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C7" w:rsidRDefault="00A659C7" w:rsidP="00A659C7">
      <w:pPr>
        <w:spacing w:line="600" w:lineRule="exact"/>
        <w:jc w:val="center"/>
        <w:rPr>
          <w:rFonts w:ascii="宋体" w:hAnsi="宋体" w:hint="eastAsia"/>
          <w:b/>
          <w:sz w:val="36"/>
        </w:rPr>
      </w:pPr>
      <w:r w:rsidRPr="00A659C7">
        <w:rPr>
          <w:rFonts w:ascii="宋体" w:hAnsi="宋体"/>
          <w:b/>
          <w:sz w:val="36"/>
        </w:rPr>
        <w:t>浙江大学2015年运动会田径比赛竞赛规程</w:t>
      </w:r>
    </w:p>
    <w:p w:rsidR="00A659C7" w:rsidRDefault="00A659C7" w:rsidP="00A659C7">
      <w:pPr>
        <w:spacing w:line="600" w:lineRule="exact"/>
        <w:jc w:val="center"/>
        <w:rPr>
          <w:rFonts w:ascii="宋体" w:hAnsi="宋体" w:hint="eastAsia"/>
          <w:b/>
          <w:sz w:val="36"/>
        </w:rPr>
      </w:pPr>
    </w:p>
    <w:p w:rsidR="00A659C7" w:rsidRPr="00A659C7" w:rsidRDefault="00A659C7" w:rsidP="00A659C7">
      <w:pPr>
        <w:spacing w:line="400" w:lineRule="exact"/>
        <w:ind w:firstLineChars="945" w:firstLine="3415"/>
        <w:rPr>
          <w:rFonts w:ascii="宋体" w:hAnsi="宋体"/>
          <w:b/>
          <w:sz w:val="36"/>
        </w:rPr>
      </w:pPr>
      <w:r>
        <w:rPr>
          <w:rFonts w:ascii="宋体" w:hAnsi="宋体" w:hint="eastAsia"/>
          <w:b/>
          <w:sz w:val="36"/>
        </w:rPr>
        <w:t>研究生</w:t>
      </w:r>
    </w:p>
    <w:p w:rsidR="00A659C7" w:rsidRDefault="00A659C7" w:rsidP="00A659C7">
      <w:pPr>
        <w:widowControl/>
        <w:jc w:val="left"/>
        <w:rPr>
          <w:rFonts w:ascii="宋体" w:hAnsi="宋体" w:cs="宋体" w:hint="eastAsia"/>
          <w:kern w:val="0"/>
          <w:szCs w:val="21"/>
        </w:rPr>
      </w:pPr>
    </w:p>
    <w:p w:rsidR="00A659C7" w:rsidRPr="00A659C7" w:rsidRDefault="00A659C7" w:rsidP="00A659C7">
      <w:pPr>
        <w:widowControl/>
        <w:jc w:val="left"/>
        <w:rPr>
          <w:rFonts w:ascii="宋体" w:hAnsi="宋体" w:cs="宋体"/>
          <w:kern w:val="0"/>
          <w:sz w:val="24"/>
        </w:rPr>
      </w:pPr>
      <w:r w:rsidRPr="00A659C7">
        <w:rPr>
          <w:rFonts w:ascii="宋体" w:hAnsi="宋体" w:hint="eastAsia"/>
          <w:b/>
        </w:rPr>
        <w:t>一、主办单位：</w:t>
      </w:r>
      <w:r w:rsidRPr="00A659C7">
        <w:rPr>
          <w:rFonts w:ascii="宋体" w:hAnsi="宋体" w:cs="宋体" w:hint="eastAsia"/>
          <w:kern w:val="0"/>
          <w:szCs w:val="21"/>
        </w:rPr>
        <w:t>浙江大学体育运动委员会</w:t>
      </w:r>
    </w:p>
    <w:p w:rsidR="00A659C7" w:rsidRPr="00A659C7" w:rsidRDefault="00A659C7" w:rsidP="00A659C7">
      <w:pPr>
        <w:widowControl/>
        <w:jc w:val="left"/>
        <w:rPr>
          <w:rFonts w:ascii="宋体" w:hAnsi="宋体" w:cs="宋体"/>
          <w:kern w:val="0"/>
          <w:sz w:val="24"/>
        </w:rPr>
      </w:pPr>
      <w:r>
        <w:rPr>
          <w:rFonts w:ascii="宋体" w:hAnsi="宋体" w:cs="宋体" w:hint="eastAsia"/>
          <w:kern w:val="0"/>
          <w:szCs w:val="21"/>
        </w:rPr>
        <w:t xml:space="preserve">   </w:t>
      </w:r>
      <w:r w:rsidRPr="00A659C7">
        <w:rPr>
          <w:rFonts w:ascii="宋体" w:hAnsi="宋体" w:hint="eastAsia"/>
          <w:b/>
        </w:rPr>
        <w:t>承办单位：</w:t>
      </w:r>
      <w:r w:rsidRPr="00A659C7">
        <w:rPr>
          <w:rFonts w:ascii="宋体" w:hAnsi="宋体" w:cs="宋体" w:hint="eastAsia"/>
          <w:kern w:val="0"/>
          <w:szCs w:val="21"/>
        </w:rPr>
        <w:t>浙江大学党委研究生工作部</w:t>
      </w:r>
    </w:p>
    <w:p w:rsidR="00A659C7" w:rsidRPr="00A659C7" w:rsidRDefault="00A659C7" w:rsidP="00A659C7">
      <w:pPr>
        <w:widowControl/>
        <w:jc w:val="left"/>
        <w:rPr>
          <w:rFonts w:ascii="宋体" w:hAnsi="宋体" w:cs="宋体"/>
          <w:kern w:val="0"/>
          <w:sz w:val="24"/>
        </w:rPr>
      </w:pPr>
      <w:r>
        <w:rPr>
          <w:rFonts w:ascii="宋体" w:hAnsi="宋体" w:cs="宋体" w:hint="eastAsia"/>
          <w:kern w:val="0"/>
          <w:szCs w:val="21"/>
        </w:rPr>
        <w:t>  </w:t>
      </w:r>
      <w:r w:rsidRPr="00A659C7">
        <w:rPr>
          <w:rFonts w:ascii="宋体" w:hAnsi="宋体" w:hint="eastAsia"/>
          <w:b/>
        </w:rPr>
        <w:t>协办单位：</w:t>
      </w:r>
      <w:r w:rsidRPr="00A659C7">
        <w:rPr>
          <w:rFonts w:ascii="宋体" w:hAnsi="宋体" w:cs="宋体" w:hint="eastAsia"/>
          <w:kern w:val="0"/>
          <w:szCs w:val="21"/>
        </w:rPr>
        <w:t>浙江大学公共体育与艺术部、党委学生工作部、团委、党委宣传部、安全保卫处、紫金港校区管委会、校医院。</w:t>
      </w:r>
    </w:p>
    <w:p w:rsidR="00A659C7" w:rsidRPr="00A659C7" w:rsidRDefault="00A659C7" w:rsidP="00A659C7">
      <w:pPr>
        <w:spacing w:line="400" w:lineRule="exact"/>
        <w:rPr>
          <w:rFonts w:ascii="宋体" w:hAnsi="宋体"/>
          <w:b/>
        </w:rPr>
      </w:pPr>
      <w:r w:rsidRPr="00A659C7">
        <w:rPr>
          <w:rFonts w:ascii="宋体" w:hAnsi="宋体" w:hint="eastAsia"/>
          <w:b/>
        </w:rPr>
        <w:t>二、比赛宗旨</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推动学校群众性体育活动的开展，丰富校园体育文化生活，检验我校学生的体育竞技水平，激发学生体育锻炼热情，为促进学生的身心健康服务。</w:t>
      </w:r>
    </w:p>
    <w:p w:rsidR="00A659C7" w:rsidRPr="00A659C7" w:rsidRDefault="00A659C7" w:rsidP="00A659C7">
      <w:pPr>
        <w:widowControl/>
        <w:jc w:val="left"/>
        <w:rPr>
          <w:rFonts w:ascii="宋体" w:hAnsi="宋体" w:cs="宋体"/>
          <w:kern w:val="0"/>
          <w:sz w:val="24"/>
        </w:rPr>
      </w:pPr>
      <w:r w:rsidRPr="00A659C7">
        <w:rPr>
          <w:rFonts w:ascii="宋体" w:hAnsi="宋体" w:hint="eastAsia"/>
          <w:b/>
        </w:rPr>
        <w:t>三、口号：</w:t>
      </w:r>
      <w:r w:rsidRPr="00A659C7">
        <w:rPr>
          <w:rFonts w:ascii="宋体" w:hAnsi="宋体" w:cs="宋体" w:hint="eastAsia"/>
          <w:kern w:val="0"/>
          <w:szCs w:val="21"/>
        </w:rPr>
        <w:t>以人为本、健康育人、求是创新、追求卓越。</w:t>
      </w:r>
    </w:p>
    <w:p w:rsidR="00A659C7" w:rsidRPr="00A659C7" w:rsidRDefault="00A659C7" w:rsidP="00A659C7">
      <w:pPr>
        <w:widowControl/>
        <w:jc w:val="left"/>
        <w:rPr>
          <w:rFonts w:ascii="宋体" w:hAnsi="宋体" w:cs="宋体"/>
          <w:kern w:val="0"/>
          <w:sz w:val="24"/>
        </w:rPr>
      </w:pPr>
      <w:r w:rsidRPr="00A659C7">
        <w:rPr>
          <w:rFonts w:ascii="宋体" w:hAnsi="宋体" w:hint="eastAsia"/>
          <w:b/>
        </w:rPr>
        <w:t>四、比赛日期和地点：</w:t>
      </w:r>
      <w:r w:rsidRPr="00A659C7">
        <w:rPr>
          <w:rFonts w:ascii="宋体" w:hAnsi="宋体" w:cs="宋体" w:hint="eastAsia"/>
          <w:kern w:val="0"/>
          <w:szCs w:val="21"/>
        </w:rPr>
        <w:t>2015年10月23-24日在浙江大学紫金港校区田径场举行。</w:t>
      </w:r>
    </w:p>
    <w:p w:rsidR="00A659C7" w:rsidRPr="00A659C7" w:rsidRDefault="00A659C7" w:rsidP="00A659C7">
      <w:pPr>
        <w:widowControl/>
        <w:jc w:val="left"/>
        <w:rPr>
          <w:rFonts w:ascii="宋体" w:hAnsi="宋体" w:cs="宋体"/>
          <w:kern w:val="0"/>
          <w:sz w:val="24"/>
        </w:rPr>
      </w:pPr>
      <w:r w:rsidRPr="00A659C7">
        <w:rPr>
          <w:rFonts w:ascii="宋体" w:hAnsi="宋体" w:hint="eastAsia"/>
          <w:b/>
        </w:rPr>
        <w:t>五、参赛单位：</w:t>
      </w:r>
      <w:r w:rsidRPr="00A659C7">
        <w:rPr>
          <w:rFonts w:ascii="宋体" w:hAnsi="宋体" w:cs="宋体" w:hint="eastAsia"/>
          <w:kern w:val="0"/>
          <w:szCs w:val="21"/>
        </w:rPr>
        <w:t>以学院（系）、学园为单位组队参赛。</w:t>
      </w:r>
    </w:p>
    <w:p w:rsidR="00A659C7" w:rsidRPr="00A659C7" w:rsidRDefault="00A659C7" w:rsidP="00A659C7">
      <w:pPr>
        <w:spacing w:line="400" w:lineRule="exact"/>
        <w:rPr>
          <w:rFonts w:ascii="宋体" w:hAnsi="宋体"/>
          <w:b/>
        </w:rPr>
      </w:pPr>
      <w:r w:rsidRPr="00A659C7">
        <w:rPr>
          <w:rFonts w:ascii="宋体" w:hAnsi="宋体" w:hint="eastAsia"/>
          <w:b/>
        </w:rPr>
        <w:t>六、竞赛项目</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男子：</w:t>
      </w:r>
      <w:r w:rsidRPr="00A659C7">
        <w:rPr>
          <w:rFonts w:ascii="宋体" w:hAnsi="宋体" w:cs="宋体" w:hint="eastAsia"/>
          <w:kern w:val="0"/>
          <w:szCs w:val="21"/>
        </w:rPr>
        <w:t>100米、200米、400米、800米、1500米、4×100米接力、4×400米接力、跳高、跳远、铅球、铁饼、标枪。 </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女子：</w:t>
      </w:r>
      <w:r w:rsidRPr="00A659C7">
        <w:rPr>
          <w:rFonts w:ascii="宋体" w:hAnsi="宋体" w:cs="宋体" w:hint="eastAsia"/>
          <w:kern w:val="0"/>
          <w:szCs w:val="21"/>
        </w:rPr>
        <w:t>100米、200米、400米、800米、1500米、4×100米接力、4×400米接力、跳高、跳远、铅球、铁饼、标枪。</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集体项目：</w:t>
      </w:r>
      <w:r w:rsidRPr="00A659C7">
        <w:rPr>
          <w:rFonts w:ascii="宋体" w:hAnsi="宋体" w:cs="宋体" w:hint="eastAsia"/>
          <w:kern w:val="0"/>
          <w:szCs w:val="21"/>
        </w:rPr>
        <w:t>10×50米男女混合迎面接力（5男5女）。</w:t>
      </w:r>
    </w:p>
    <w:p w:rsidR="00A659C7" w:rsidRPr="00A659C7" w:rsidRDefault="00A659C7" w:rsidP="00A659C7">
      <w:pPr>
        <w:spacing w:line="400" w:lineRule="exact"/>
        <w:rPr>
          <w:rFonts w:ascii="宋体" w:hAnsi="宋体"/>
          <w:b/>
        </w:rPr>
      </w:pPr>
      <w:r w:rsidRPr="00A659C7">
        <w:rPr>
          <w:rFonts w:ascii="宋体" w:hAnsi="宋体" w:hint="eastAsia"/>
          <w:b/>
        </w:rPr>
        <w:t>七、竞赛办法</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1．各队可报运动员男、女共50人，同一性别不得超过30人；领队1名，教练不多于4名。</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2．每个项目各单位限报2名，每名运动员限报2项，可兼报接力及男女混合集体项目；全能不得兼报单项，但可兼报接力。</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3．100米至400米的径赛不超过8人时，只设一个赛次，其它径赛项目视报名人数或队数和比赛时间确定赛次。</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4．比赛采用中国田径协会审定的田径最新规则。径赛、田赛提前20分钟检录，接力、集体项目提前30分钟检录，检录未到者作自动放弃。</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5．运动员比赛号码布由各参赛单位按统一编号自行准备。</w:t>
      </w:r>
    </w:p>
    <w:p w:rsidR="00A659C7" w:rsidRPr="00A659C7" w:rsidRDefault="00A659C7" w:rsidP="00A659C7">
      <w:pPr>
        <w:spacing w:line="400" w:lineRule="exact"/>
        <w:rPr>
          <w:rFonts w:ascii="宋体" w:hAnsi="宋体"/>
          <w:b/>
        </w:rPr>
      </w:pPr>
      <w:r w:rsidRPr="00A659C7">
        <w:rPr>
          <w:rFonts w:ascii="宋体" w:hAnsi="宋体" w:hint="eastAsia"/>
          <w:b/>
        </w:rPr>
        <w:t>八、运动员参赛资格</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1．凡参加比赛的运动员必须是本校有正式学籍的全日制研究生。</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2．高水平田径运动员参加测验，只计成绩，不计名次与总分。</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3．比赛检录时必须交验本人学生证或身份证。</w:t>
      </w:r>
    </w:p>
    <w:p w:rsidR="00A659C7" w:rsidRPr="00A659C7" w:rsidRDefault="00A659C7" w:rsidP="00A659C7">
      <w:pPr>
        <w:spacing w:line="400" w:lineRule="exact"/>
        <w:rPr>
          <w:rFonts w:ascii="宋体" w:hAnsi="宋体"/>
          <w:b/>
        </w:rPr>
      </w:pPr>
      <w:r w:rsidRPr="00A659C7">
        <w:rPr>
          <w:rFonts w:ascii="宋体" w:hAnsi="宋体" w:hint="eastAsia"/>
          <w:b/>
        </w:rPr>
        <w:t>九、报名和报到</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lastRenderedPageBreak/>
        <w:t>    1．报名：各单位须于2015年10月15 日前完成报名工作，逾期一律不予受理。各单位填写报名表一式二份（必须打印），报名表在校网上下载，请不要改变报名表格式，报名表须经所在学院领导签字， 并加盖单位公章。一份自留，一份于10月16 日前（上午8:00～11:00,下午2:00～5:00）交紫金港校区体育馆115办公室刘明老师：15168355551/655551。同时，务必 发电子版报名表至鲁茜老师E-mail：0013023@zju.edu.cn，未按规定时间前报送名单作自动放弃。</w:t>
      </w:r>
      <w:r w:rsidRPr="00A659C7">
        <w:rPr>
          <w:rFonts w:ascii="宋体" w:hAnsi="宋体" w:cs="宋体" w:hint="eastAsia"/>
          <w:kern w:val="0"/>
          <w:szCs w:val="21"/>
        </w:rPr>
        <w:br/>
        <w:t>    注:报名表确定后再发，不要多次发送报名表。</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2．报到：各队务必指派1～2人，于2015年10月20 日（星期二）15:30到蒙民伟楼223报告厅参加各参赛单位领队、教练员会议。参加1500米（含1500米）以上项目的，须交由各校区或县级以上医院出具参赛运动员身体检查合格的健康证明。</w:t>
      </w:r>
    </w:p>
    <w:p w:rsidR="00A659C7" w:rsidRPr="00A659C7" w:rsidRDefault="00A659C7" w:rsidP="00A659C7">
      <w:pPr>
        <w:spacing w:line="400" w:lineRule="exact"/>
        <w:rPr>
          <w:rFonts w:ascii="宋体" w:hAnsi="宋体"/>
          <w:b/>
        </w:rPr>
      </w:pPr>
      <w:r w:rsidRPr="00A659C7">
        <w:rPr>
          <w:rFonts w:ascii="宋体" w:hAnsi="宋体" w:hint="eastAsia"/>
          <w:b/>
        </w:rPr>
        <w:t>十、录取名次</w:t>
      </w:r>
    </w:p>
    <w:p w:rsidR="00A659C7" w:rsidRPr="00A659C7" w:rsidRDefault="00A659C7" w:rsidP="00A659C7">
      <w:pPr>
        <w:spacing w:line="400" w:lineRule="exact"/>
        <w:rPr>
          <w:rFonts w:ascii="宋体" w:hAnsi="宋体" w:cs="宋体"/>
          <w:kern w:val="0"/>
          <w:sz w:val="24"/>
        </w:rPr>
      </w:pPr>
      <w:r w:rsidRPr="00A659C7">
        <w:rPr>
          <w:rFonts w:ascii="宋体" w:hAnsi="宋体" w:hint="eastAsia"/>
          <w:b/>
        </w:rPr>
        <w:t>1．个人名次</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（1）男、女学生组各单项均录取前8名，按9、7、6、5、4、3、2、1计分（全能和接力加倍计分）。</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（2）集体项目按9、7、6、5、4、3、2、1双倍计分。</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（3）比赛报名人数（队）不超过8人（队）的，名次减一录取（按报名人数），报名不足3人（队）的项目不立项，不举行比赛，由承办单位通知其换人、改项。</w:t>
      </w:r>
    </w:p>
    <w:p w:rsidR="00A659C7" w:rsidRPr="00A659C7" w:rsidRDefault="00A659C7" w:rsidP="00A659C7">
      <w:pPr>
        <w:spacing w:line="400" w:lineRule="exact"/>
        <w:rPr>
          <w:rFonts w:ascii="宋体" w:hAnsi="宋体"/>
          <w:b/>
        </w:rPr>
      </w:pPr>
      <w:r w:rsidRPr="00A659C7">
        <w:rPr>
          <w:rFonts w:ascii="宋体" w:hAnsi="宋体" w:hint="eastAsia"/>
          <w:b/>
        </w:rPr>
        <w:t>2．团体名次</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注：教育学院实行单独计分（径赛中有预决赛的比赛项目，教育学院的运动员只参加预赛，以预赛成绩来判定名次）。</w:t>
      </w:r>
    </w:p>
    <w:p w:rsidR="00A659C7" w:rsidRPr="00A659C7" w:rsidRDefault="00A659C7" w:rsidP="00A659C7">
      <w:pPr>
        <w:spacing w:line="400" w:lineRule="exact"/>
        <w:rPr>
          <w:rFonts w:ascii="宋体" w:hAnsi="宋体"/>
          <w:b/>
        </w:rPr>
      </w:pPr>
      <w:r w:rsidRPr="00A659C7">
        <w:rPr>
          <w:rFonts w:ascii="宋体" w:hAnsi="宋体" w:hint="eastAsia"/>
          <w:b/>
        </w:rPr>
        <w:t>3．破纪录加分</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破校纪录一项加9分；破省大学生最高纪录一项加15分；破全国大学生纪录一项加20分。同一人（队）同一项目无论破多少次纪录，只加最高分一次。</w:t>
      </w:r>
    </w:p>
    <w:p w:rsidR="00A659C7" w:rsidRPr="00A659C7" w:rsidRDefault="00A659C7" w:rsidP="00A659C7">
      <w:pPr>
        <w:spacing w:line="400" w:lineRule="exact"/>
        <w:rPr>
          <w:rFonts w:ascii="宋体" w:hAnsi="宋体"/>
          <w:b/>
        </w:rPr>
      </w:pPr>
      <w:r w:rsidRPr="00A659C7">
        <w:rPr>
          <w:rFonts w:ascii="宋体" w:hAnsi="宋体" w:hint="eastAsia"/>
          <w:b/>
        </w:rPr>
        <w:t>十一、奖励办法</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1．团体奖：</w:t>
      </w:r>
      <w:r w:rsidRPr="00A659C7">
        <w:rPr>
          <w:rFonts w:ascii="宋体" w:hAnsi="宋体" w:cs="宋体" w:hint="eastAsia"/>
          <w:kern w:val="0"/>
          <w:szCs w:val="21"/>
        </w:rPr>
        <w:t>男女混合团体总分获前8名，颁发奖杯。</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2．个人奖：</w:t>
      </w:r>
      <w:r w:rsidRPr="00A659C7">
        <w:rPr>
          <w:rFonts w:ascii="宋体" w:hAnsi="宋体" w:cs="宋体" w:hint="eastAsia"/>
          <w:kern w:val="0"/>
          <w:szCs w:val="21"/>
        </w:rPr>
        <w:t>获前3名运动员颁发金、银、铜奖牌，前8名均颁发证书。</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xml:space="preserve">    </w:t>
      </w:r>
      <w:r w:rsidRPr="00A659C7">
        <w:rPr>
          <w:rFonts w:ascii="宋体" w:hAnsi="宋体" w:hint="eastAsia"/>
          <w:b/>
        </w:rPr>
        <w:t>3．道德风尚奖：</w:t>
      </w:r>
      <w:r w:rsidRPr="00A659C7">
        <w:rPr>
          <w:rFonts w:ascii="宋体" w:hAnsi="宋体" w:cs="宋体" w:hint="eastAsia"/>
          <w:kern w:val="0"/>
          <w:szCs w:val="21"/>
        </w:rPr>
        <w:t>获“体育道德风尚奖”的单位颁发奖牌。 </w:t>
      </w:r>
    </w:p>
    <w:p w:rsidR="00A659C7" w:rsidRPr="00A659C7" w:rsidRDefault="00A659C7" w:rsidP="00A659C7">
      <w:pPr>
        <w:spacing w:line="400" w:lineRule="exact"/>
        <w:rPr>
          <w:rFonts w:ascii="宋体" w:hAnsi="宋体"/>
          <w:b/>
        </w:rPr>
      </w:pPr>
      <w:r w:rsidRPr="00A659C7">
        <w:rPr>
          <w:rFonts w:ascii="宋体" w:hAnsi="宋体" w:hint="eastAsia"/>
          <w:b/>
        </w:rPr>
        <w:t>十二、其它事宜</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1．号码布：运动员无号码布者，不得参赛。</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2．运动器材：凡田径比赛所需器材全部由体艺部审核后投入使用，各学院单位无需自行准备；比赛用鞋各单位自理,但必须符合规则要求。</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3．凡弄虚作假不符合参赛资格的运动员一经查出，取消比赛成绩，并在大会上通报。</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lastRenderedPageBreak/>
        <w:t>    4．对运动员资格有疑问，或发现违规违纪以及裁判明显错判，均可向大会仲裁委员会投诉。投诉必须由领队出具书面报告，并在该项目成绩公告后30分钟内提出，投诉时交保证金人民币200元。事件处理完毕，如属实，退回押金；否则不予退回。</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5.对多报人数或多报项目的处理</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部分学院未按竞赛规则规定报名，报名单中出现多报人数或多报项目现象，我们将按规定直接删除，不再通知，请谅解！请有关单位注意核对!</w:t>
      </w:r>
    </w:p>
    <w:p w:rsidR="00A659C7" w:rsidRPr="00A659C7" w:rsidRDefault="00A659C7" w:rsidP="00A659C7">
      <w:pPr>
        <w:spacing w:line="400" w:lineRule="exact"/>
        <w:rPr>
          <w:rFonts w:ascii="宋体" w:hAnsi="宋体"/>
          <w:b/>
        </w:rPr>
      </w:pPr>
      <w:r w:rsidRPr="00A659C7">
        <w:rPr>
          <w:rFonts w:ascii="宋体" w:hAnsi="宋体" w:hint="eastAsia"/>
          <w:b/>
        </w:rPr>
        <w:t>十三、本规程解释权属大会组委会。</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w:t>
      </w:r>
    </w:p>
    <w:p w:rsidR="00A659C7" w:rsidRPr="00A659C7" w:rsidRDefault="00A659C7" w:rsidP="00A659C7">
      <w:pPr>
        <w:widowControl/>
        <w:jc w:val="left"/>
        <w:rPr>
          <w:rFonts w:ascii="宋体" w:hAnsi="宋体" w:cs="宋体"/>
          <w:kern w:val="0"/>
          <w:sz w:val="24"/>
        </w:rPr>
      </w:pPr>
      <w:r w:rsidRPr="00A659C7">
        <w:rPr>
          <w:rFonts w:ascii="宋体" w:hAnsi="宋体" w:cs="宋体" w:hint="eastAsia"/>
          <w:kern w:val="0"/>
          <w:szCs w:val="21"/>
        </w:rPr>
        <w:t> </w:t>
      </w:r>
    </w:p>
    <w:p w:rsidR="00A659C7" w:rsidRPr="00A659C7" w:rsidRDefault="00A659C7" w:rsidP="00A659C7">
      <w:pPr>
        <w:widowControl/>
        <w:jc w:val="right"/>
        <w:rPr>
          <w:rFonts w:ascii="宋体" w:hAnsi="宋体" w:cs="宋体"/>
          <w:kern w:val="0"/>
          <w:sz w:val="24"/>
        </w:rPr>
      </w:pPr>
      <w:r w:rsidRPr="00A659C7">
        <w:rPr>
          <w:rFonts w:ascii="宋体" w:hAnsi="宋体" w:cs="宋体" w:hint="eastAsia"/>
          <w:kern w:val="0"/>
          <w:szCs w:val="21"/>
        </w:rPr>
        <w:t>浙江大学体育运动委员会</w:t>
      </w:r>
    </w:p>
    <w:p w:rsidR="00A659C7" w:rsidRPr="00A659C7" w:rsidRDefault="00A659C7" w:rsidP="00A659C7">
      <w:pPr>
        <w:widowControl/>
        <w:jc w:val="right"/>
        <w:rPr>
          <w:rFonts w:ascii="宋体" w:hAnsi="宋体" w:cs="宋体"/>
          <w:kern w:val="0"/>
          <w:sz w:val="24"/>
        </w:rPr>
      </w:pPr>
      <w:r w:rsidRPr="00A659C7">
        <w:rPr>
          <w:rFonts w:ascii="宋体" w:hAnsi="宋体" w:cs="宋体" w:hint="eastAsia"/>
          <w:kern w:val="0"/>
          <w:szCs w:val="21"/>
        </w:rPr>
        <w:t>                                    2015年9月21日</w:t>
      </w:r>
    </w:p>
    <w:p w:rsidR="004764CE" w:rsidRPr="00A659C7" w:rsidRDefault="004764CE" w:rsidP="00A659C7"/>
    <w:sectPr w:rsidR="004764CE" w:rsidRPr="00A659C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8E" w:rsidRDefault="007A308E" w:rsidP="0010567F">
      <w:r>
        <w:separator/>
      </w:r>
    </w:p>
  </w:endnote>
  <w:endnote w:type="continuationSeparator" w:id="0">
    <w:p w:rsidR="007A308E" w:rsidRDefault="007A308E" w:rsidP="001056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8E" w:rsidRDefault="007A308E" w:rsidP="0010567F">
      <w:r>
        <w:separator/>
      </w:r>
    </w:p>
  </w:footnote>
  <w:footnote w:type="continuationSeparator" w:id="0">
    <w:p w:rsidR="007A308E" w:rsidRDefault="007A308E" w:rsidP="001056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compat>
  <w:rsids>
    <w:rsidRoot w:val="005E6EEF"/>
    <w:rsid w:val="00005D38"/>
    <w:rsid w:val="000114C1"/>
    <w:rsid w:val="0001694C"/>
    <w:rsid w:val="0004493F"/>
    <w:rsid w:val="000535D8"/>
    <w:rsid w:val="00083B00"/>
    <w:rsid w:val="0008532B"/>
    <w:rsid w:val="000C63D8"/>
    <w:rsid w:val="000D44F2"/>
    <w:rsid w:val="0010567F"/>
    <w:rsid w:val="00162510"/>
    <w:rsid w:val="00162DB8"/>
    <w:rsid w:val="00172C3C"/>
    <w:rsid w:val="0017762A"/>
    <w:rsid w:val="00185A6D"/>
    <w:rsid w:val="001A1EC2"/>
    <w:rsid w:val="001A2049"/>
    <w:rsid w:val="001B02B2"/>
    <w:rsid w:val="001E716A"/>
    <w:rsid w:val="001F1E34"/>
    <w:rsid w:val="001F54F0"/>
    <w:rsid w:val="00215CF0"/>
    <w:rsid w:val="00222FCC"/>
    <w:rsid w:val="0022300D"/>
    <w:rsid w:val="00234CB5"/>
    <w:rsid w:val="00255C61"/>
    <w:rsid w:val="00260138"/>
    <w:rsid w:val="002B5B87"/>
    <w:rsid w:val="002F0A6A"/>
    <w:rsid w:val="00311226"/>
    <w:rsid w:val="00322156"/>
    <w:rsid w:val="00323B43"/>
    <w:rsid w:val="00330460"/>
    <w:rsid w:val="00345577"/>
    <w:rsid w:val="00361FFA"/>
    <w:rsid w:val="00370A37"/>
    <w:rsid w:val="003863D0"/>
    <w:rsid w:val="003A6E34"/>
    <w:rsid w:val="003C66AD"/>
    <w:rsid w:val="003D000D"/>
    <w:rsid w:val="003D37D8"/>
    <w:rsid w:val="003F28F3"/>
    <w:rsid w:val="00420DD8"/>
    <w:rsid w:val="00430B84"/>
    <w:rsid w:val="004358AB"/>
    <w:rsid w:val="00441AA5"/>
    <w:rsid w:val="00442E2F"/>
    <w:rsid w:val="004764CE"/>
    <w:rsid w:val="00485FE1"/>
    <w:rsid w:val="00492E6C"/>
    <w:rsid w:val="004A6A50"/>
    <w:rsid w:val="004C0495"/>
    <w:rsid w:val="004D2E9F"/>
    <w:rsid w:val="004F0BDB"/>
    <w:rsid w:val="004F24B6"/>
    <w:rsid w:val="00537C73"/>
    <w:rsid w:val="005A0833"/>
    <w:rsid w:val="005A19FD"/>
    <w:rsid w:val="005D340F"/>
    <w:rsid w:val="005E6EEF"/>
    <w:rsid w:val="005F4D19"/>
    <w:rsid w:val="00623343"/>
    <w:rsid w:val="0064228C"/>
    <w:rsid w:val="0064262C"/>
    <w:rsid w:val="006548FE"/>
    <w:rsid w:val="006764AC"/>
    <w:rsid w:val="006A259D"/>
    <w:rsid w:val="006B4A71"/>
    <w:rsid w:val="006D4607"/>
    <w:rsid w:val="00721E45"/>
    <w:rsid w:val="00724B5B"/>
    <w:rsid w:val="00733E47"/>
    <w:rsid w:val="00736F43"/>
    <w:rsid w:val="007626B7"/>
    <w:rsid w:val="00777C00"/>
    <w:rsid w:val="007929DD"/>
    <w:rsid w:val="007A308E"/>
    <w:rsid w:val="007C4618"/>
    <w:rsid w:val="007D7320"/>
    <w:rsid w:val="007E42CD"/>
    <w:rsid w:val="007F6D92"/>
    <w:rsid w:val="00826C92"/>
    <w:rsid w:val="00837B2B"/>
    <w:rsid w:val="00840109"/>
    <w:rsid w:val="00865D80"/>
    <w:rsid w:val="00875154"/>
    <w:rsid w:val="00887AE7"/>
    <w:rsid w:val="00890997"/>
    <w:rsid w:val="00894D91"/>
    <w:rsid w:val="008B1585"/>
    <w:rsid w:val="008B1720"/>
    <w:rsid w:val="008B7726"/>
    <w:rsid w:val="008C5B7D"/>
    <w:rsid w:val="008F45BD"/>
    <w:rsid w:val="00903EAD"/>
    <w:rsid w:val="009361EB"/>
    <w:rsid w:val="00942ED3"/>
    <w:rsid w:val="00951DF8"/>
    <w:rsid w:val="00953A0A"/>
    <w:rsid w:val="009547BD"/>
    <w:rsid w:val="00960622"/>
    <w:rsid w:val="0096184D"/>
    <w:rsid w:val="00996ABA"/>
    <w:rsid w:val="009A6821"/>
    <w:rsid w:val="009C402A"/>
    <w:rsid w:val="009C5773"/>
    <w:rsid w:val="009C75C8"/>
    <w:rsid w:val="009F62EC"/>
    <w:rsid w:val="00A06F6C"/>
    <w:rsid w:val="00A17CC3"/>
    <w:rsid w:val="00A30833"/>
    <w:rsid w:val="00A32B1B"/>
    <w:rsid w:val="00A34FD1"/>
    <w:rsid w:val="00A55969"/>
    <w:rsid w:val="00A60A2A"/>
    <w:rsid w:val="00A659C7"/>
    <w:rsid w:val="00A761EA"/>
    <w:rsid w:val="00A90C9A"/>
    <w:rsid w:val="00AA5DDC"/>
    <w:rsid w:val="00AC251E"/>
    <w:rsid w:val="00AC5A04"/>
    <w:rsid w:val="00AE5A7A"/>
    <w:rsid w:val="00B255B1"/>
    <w:rsid w:val="00B2762C"/>
    <w:rsid w:val="00B35BA4"/>
    <w:rsid w:val="00B37B92"/>
    <w:rsid w:val="00B64003"/>
    <w:rsid w:val="00B823C6"/>
    <w:rsid w:val="00B862AB"/>
    <w:rsid w:val="00B91362"/>
    <w:rsid w:val="00B96DE2"/>
    <w:rsid w:val="00BF3B6F"/>
    <w:rsid w:val="00C06277"/>
    <w:rsid w:val="00C12633"/>
    <w:rsid w:val="00C32B6D"/>
    <w:rsid w:val="00C464C9"/>
    <w:rsid w:val="00C52E22"/>
    <w:rsid w:val="00C81B70"/>
    <w:rsid w:val="00CA45AB"/>
    <w:rsid w:val="00CF3237"/>
    <w:rsid w:val="00D016D2"/>
    <w:rsid w:val="00D3376F"/>
    <w:rsid w:val="00D3768F"/>
    <w:rsid w:val="00D6399E"/>
    <w:rsid w:val="00D86003"/>
    <w:rsid w:val="00DA0CE4"/>
    <w:rsid w:val="00DA7272"/>
    <w:rsid w:val="00DC1A96"/>
    <w:rsid w:val="00DD312B"/>
    <w:rsid w:val="00DF61B6"/>
    <w:rsid w:val="00DF7A20"/>
    <w:rsid w:val="00E14B90"/>
    <w:rsid w:val="00E234CD"/>
    <w:rsid w:val="00E469E4"/>
    <w:rsid w:val="00E6698B"/>
    <w:rsid w:val="00EA5D12"/>
    <w:rsid w:val="00EC2085"/>
    <w:rsid w:val="00EC674A"/>
    <w:rsid w:val="00EC72B1"/>
    <w:rsid w:val="00ED14C9"/>
    <w:rsid w:val="00ED1D06"/>
    <w:rsid w:val="00ED4CBC"/>
    <w:rsid w:val="00F20885"/>
    <w:rsid w:val="00F2405A"/>
    <w:rsid w:val="00F626AF"/>
    <w:rsid w:val="00F833C4"/>
    <w:rsid w:val="00FA3178"/>
    <w:rsid w:val="00FB5AD5"/>
    <w:rsid w:val="00FC7319"/>
    <w:rsid w:val="00FE1B3A"/>
    <w:rsid w:val="00FF3765"/>
    <w:rsid w:val="00FF4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EEF"/>
    <w:pPr>
      <w:widowControl w:val="0"/>
      <w:jc w:val="both"/>
    </w:pPr>
    <w:rPr>
      <w:rFonts w:ascii="Times New Roman" w:eastAsia="宋体" w:hAnsi="Times New Roman"/>
      <w:kern w:val="2"/>
      <w:sz w:val="21"/>
      <w:szCs w:val="24"/>
    </w:rPr>
  </w:style>
  <w:style w:type="paragraph" w:styleId="2">
    <w:name w:val="heading 2"/>
    <w:basedOn w:val="a"/>
    <w:link w:val="2Char"/>
    <w:uiPriority w:val="9"/>
    <w:qFormat/>
    <w:locked/>
    <w:rsid w:val="00A659C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uiPriority w:val="99"/>
    <w:rsid w:val="005E6EEF"/>
    <w:pPr>
      <w:spacing w:line="460" w:lineRule="exact"/>
      <w:ind w:leftChars="600" w:left="1260"/>
    </w:pPr>
  </w:style>
  <w:style w:type="character" w:customStyle="1" w:styleId="2Char0">
    <w:name w:val="正文文本缩进 2 Char"/>
    <w:basedOn w:val="a0"/>
    <w:link w:val="20"/>
    <w:uiPriority w:val="99"/>
    <w:locked/>
    <w:rsid w:val="005E6EEF"/>
    <w:rPr>
      <w:rFonts w:ascii="Times New Roman" w:eastAsia="宋体" w:hAnsi="Times New Roman" w:cs="Times New Roman"/>
      <w:kern w:val="2"/>
      <w:sz w:val="24"/>
      <w:szCs w:val="24"/>
    </w:rPr>
  </w:style>
  <w:style w:type="paragraph" w:styleId="a3">
    <w:name w:val="Balloon Text"/>
    <w:basedOn w:val="a"/>
    <w:link w:val="Char"/>
    <w:uiPriority w:val="99"/>
    <w:semiHidden/>
    <w:rsid w:val="009A6821"/>
    <w:rPr>
      <w:sz w:val="18"/>
      <w:szCs w:val="18"/>
    </w:rPr>
  </w:style>
  <w:style w:type="character" w:customStyle="1" w:styleId="Char">
    <w:name w:val="批注框文本 Char"/>
    <w:basedOn w:val="a0"/>
    <w:link w:val="a3"/>
    <w:uiPriority w:val="99"/>
    <w:semiHidden/>
    <w:locked/>
    <w:rsid w:val="00D3768F"/>
    <w:rPr>
      <w:rFonts w:ascii="Times New Roman" w:eastAsia="宋体" w:hAnsi="Times New Roman" w:cs="Times New Roman"/>
      <w:sz w:val="2"/>
    </w:rPr>
  </w:style>
  <w:style w:type="paragraph" w:styleId="a4">
    <w:name w:val="header"/>
    <w:basedOn w:val="a"/>
    <w:link w:val="Char0"/>
    <w:uiPriority w:val="99"/>
    <w:semiHidden/>
    <w:rsid w:val="001056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0567F"/>
    <w:rPr>
      <w:rFonts w:ascii="Times New Roman" w:eastAsia="宋体" w:hAnsi="Times New Roman" w:cs="Times New Roman"/>
      <w:kern w:val="2"/>
      <w:sz w:val="18"/>
      <w:szCs w:val="18"/>
    </w:rPr>
  </w:style>
  <w:style w:type="paragraph" w:styleId="a5">
    <w:name w:val="footer"/>
    <w:basedOn w:val="a"/>
    <w:link w:val="Char1"/>
    <w:uiPriority w:val="99"/>
    <w:semiHidden/>
    <w:rsid w:val="0010567F"/>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0567F"/>
    <w:rPr>
      <w:rFonts w:ascii="Times New Roman" w:eastAsia="宋体" w:hAnsi="Times New Roman" w:cs="Times New Roman"/>
      <w:kern w:val="2"/>
      <w:sz w:val="18"/>
      <w:szCs w:val="18"/>
    </w:rPr>
  </w:style>
  <w:style w:type="character" w:customStyle="1" w:styleId="2Char">
    <w:name w:val="标题 2 Char"/>
    <w:basedOn w:val="a0"/>
    <w:link w:val="2"/>
    <w:uiPriority w:val="9"/>
    <w:rsid w:val="00A659C7"/>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1061711230">
      <w:bodyDiv w:val="1"/>
      <w:marLeft w:val="0"/>
      <w:marRight w:val="0"/>
      <w:marTop w:val="0"/>
      <w:marBottom w:val="0"/>
      <w:divBdr>
        <w:top w:val="none" w:sz="0" w:space="0" w:color="auto"/>
        <w:left w:val="none" w:sz="0" w:space="0" w:color="auto"/>
        <w:bottom w:val="none" w:sz="0" w:space="0" w:color="auto"/>
        <w:right w:val="none" w:sz="0" w:space="0" w:color="auto"/>
      </w:divBdr>
    </w:div>
    <w:div w:id="1454860976">
      <w:bodyDiv w:val="1"/>
      <w:marLeft w:val="0"/>
      <w:marRight w:val="0"/>
      <w:marTop w:val="0"/>
      <w:marBottom w:val="0"/>
      <w:divBdr>
        <w:top w:val="none" w:sz="0" w:space="0" w:color="auto"/>
        <w:left w:val="none" w:sz="0" w:space="0" w:color="auto"/>
        <w:bottom w:val="none" w:sz="0" w:space="0" w:color="auto"/>
        <w:right w:val="none" w:sz="0" w:space="0" w:color="auto"/>
      </w:divBdr>
      <w:divsChild>
        <w:div w:id="233391818">
          <w:marLeft w:val="0"/>
          <w:marRight w:val="0"/>
          <w:marTop w:val="0"/>
          <w:marBottom w:val="0"/>
          <w:divBdr>
            <w:top w:val="none" w:sz="0" w:space="0" w:color="auto"/>
            <w:left w:val="none" w:sz="0" w:space="0" w:color="auto"/>
            <w:bottom w:val="none" w:sz="0" w:space="0" w:color="auto"/>
            <w:right w:val="none" w:sz="0" w:space="0" w:color="auto"/>
          </w:divBdr>
        </w:div>
        <w:div w:id="1328243667">
          <w:marLeft w:val="0"/>
          <w:marRight w:val="0"/>
          <w:marTop w:val="0"/>
          <w:marBottom w:val="0"/>
          <w:divBdr>
            <w:top w:val="none" w:sz="0" w:space="0" w:color="auto"/>
            <w:left w:val="none" w:sz="0" w:space="0" w:color="auto"/>
            <w:bottom w:val="none" w:sz="0" w:space="0" w:color="auto"/>
            <w:right w:val="none" w:sz="0" w:space="0" w:color="auto"/>
          </w:divBdr>
        </w:div>
        <w:div w:id="977488247">
          <w:marLeft w:val="0"/>
          <w:marRight w:val="0"/>
          <w:marTop w:val="0"/>
          <w:marBottom w:val="0"/>
          <w:divBdr>
            <w:top w:val="none" w:sz="0" w:space="0" w:color="auto"/>
            <w:left w:val="none" w:sz="0" w:space="0" w:color="auto"/>
            <w:bottom w:val="none" w:sz="0" w:space="0" w:color="auto"/>
            <w:right w:val="none" w:sz="0" w:space="0" w:color="auto"/>
          </w:divBdr>
        </w:div>
        <w:div w:id="1831939891">
          <w:marLeft w:val="0"/>
          <w:marRight w:val="0"/>
          <w:marTop w:val="0"/>
          <w:marBottom w:val="0"/>
          <w:divBdr>
            <w:top w:val="none" w:sz="0" w:space="0" w:color="auto"/>
            <w:left w:val="none" w:sz="0" w:space="0" w:color="auto"/>
            <w:bottom w:val="none" w:sz="0" w:space="0" w:color="auto"/>
            <w:right w:val="none" w:sz="0" w:space="0" w:color="auto"/>
          </w:divBdr>
        </w:div>
        <w:div w:id="1262376426">
          <w:marLeft w:val="0"/>
          <w:marRight w:val="0"/>
          <w:marTop w:val="0"/>
          <w:marBottom w:val="0"/>
          <w:divBdr>
            <w:top w:val="none" w:sz="0" w:space="0" w:color="auto"/>
            <w:left w:val="none" w:sz="0" w:space="0" w:color="auto"/>
            <w:bottom w:val="none" w:sz="0" w:space="0" w:color="auto"/>
            <w:right w:val="none" w:sz="0" w:space="0" w:color="auto"/>
          </w:divBdr>
        </w:div>
        <w:div w:id="98259294">
          <w:marLeft w:val="0"/>
          <w:marRight w:val="0"/>
          <w:marTop w:val="0"/>
          <w:marBottom w:val="0"/>
          <w:divBdr>
            <w:top w:val="none" w:sz="0" w:space="0" w:color="auto"/>
            <w:left w:val="none" w:sz="0" w:space="0" w:color="auto"/>
            <w:bottom w:val="none" w:sz="0" w:space="0" w:color="auto"/>
            <w:right w:val="none" w:sz="0" w:space="0" w:color="auto"/>
          </w:divBdr>
        </w:div>
        <w:div w:id="641347309">
          <w:marLeft w:val="0"/>
          <w:marRight w:val="0"/>
          <w:marTop w:val="0"/>
          <w:marBottom w:val="0"/>
          <w:divBdr>
            <w:top w:val="none" w:sz="0" w:space="0" w:color="auto"/>
            <w:left w:val="none" w:sz="0" w:space="0" w:color="auto"/>
            <w:bottom w:val="none" w:sz="0" w:space="0" w:color="auto"/>
            <w:right w:val="none" w:sz="0" w:space="0" w:color="auto"/>
          </w:divBdr>
        </w:div>
        <w:div w:id="1593515344">
          <w:marLeft w:val="0"/>
          <w:marRight w:val="0"/>
          <w:marTop w:val="0"/>
          <w:marBottom w:val="0"/>
          <w:divBdr>
            <w:top w:val="none" w:sz="0" w:space="0" w:color="auto"/>
            <w:left w:val="none" w:sz="0" w:space="0" w:color="auto"/>
            <w:bottom w:val="none" w:sz="0" w:space="0" w:color="auto"/>
            <w:right w:val="none" w:sz="0" w:space="0" w:color="auto"/>
          </w:divBdr>
        </w:div>
        <w:div w:id="359089180">
          <w:marLeft w:val="0"/>
          <w:marRight w:val="0"/>
          <w:marTop w:val="0"/>
          <w:marBottom w:val="0"/>
          <w:divBdr>
            <w:top w:val="none" w:sz="0" w:space="0" w:color="auto"/>
            <w:left w:val="none" w:sz="0" w:space="0" w:color="auto"/>
            <w:bottom w:val="none" w:sz="0" w:space="0" w:color="auto"/>
            <w:right w:val="none" w:sz="0" w:space="0" w:color="auto"/>
          </w:divBdr>
        </w:div>
        <w:div w:id="45108161">
          <w:marLeft w:val="0"/>
          <w:marRight w:val="0"/>
          <w:marTop w:val="0"/>
          <w:marBottom w:val="0"/>
          <w:divBdr>
            <w:top w:val="none" w:sz="0" w:space="0" w:color="auto"/>
            <w:left w:val="none" w:sz="0" w:space="0" w:color="auto"/>
            <w:bottom w:val="none" w:sz="0" w:space="0" w:color="auto"/>
            <w:right w:val="none" w:sz="0" w:space="0" w:color="auto"/>
          </w:divBdr>
        </w:div>
        <w:div w:id="1235311767">
          <w:marLeft w:val="0"/>
          <w:marRight w:val="0"/>
          <w:marTop w:val="0"/>
          <w:marBottom w:val="0"/>
          <w:divBdr>
            <w:top w:val="none" w:sz="0" w:space="0" w:color="auto"/>
            <w:left w:val="none" w:sz="0" w:space="0" w:color="auto"/>
            <w:bottom w:val="none" w:sz="0" w:space="0" w:color="auto"/>
            <w:right w:val="none" w:sz="0" w:space="0" w:color="auto"/>
          </w:divBdr>
        </w:div>
        <w:div w:id="658464274">
          <w:marLeft w:val="0"/>
          <w:marRight w:val="0"/>
          <w:marTop w:val="0"/>
          <w:marBottom w:val="0"/>
          <w:divBdr>
            <w:top w:val="none" w:sz="0" w:space="0" w:color="auto"/>
            <w:left w:val="none" w:sz="0" w:space="0" w:color="auto"/>
            <w:bottom w:val="none" w:sz="0" w:space="0" w:color="auto"/>
            <w:right w:val="none" w:sz="0" w:space="0" w:color="auto"/>
          </w:divBdr>
        </w:div>
        <w:div w:id="1888027129">
          <w:marLeft w:val="0"/>
          <w:marRight w:val="0"/>
          <w:marTop w:val="0"/>
          <w:marBottom w:val="0"/>
          <w:divBdr>
            <w:top w:val="none" w:sz="0" w:space="0" w:color="auto"/>
            <w:left w:val="none" w:sz="0" w:space="0" w:color="auto"/>
            <w:bottom w:val="none" w:sz="0" w:space="0" w:color="auto"/>
            <w:right w:val="none" w:sz="0" w:space="0" w:color="auto"/>
          </w:divBdr>
        </w:div>
        <w:div w:id="794829895">
          <w:marLeft w:val="0"/>
          <w:marRight w:val="0"/>
          <w:marTop w:val="0"/>
          <w:marBottom w:val="0"/>
          <w:divBdr>
            <w:top w:val="none" w:sz="0" w:space="0" w:color="auto"/>
            <w:left w:val="none" w:sz="0" w:space="0" w:color="auto"/>
            <w:bottom w:val="none" w:sz="0" w:space="0" w:color="auto"/>
            <w:right w:val="none" w:sz="0" w:space="0" w:color="auto"/>
          </w:divBdr>
        </w:div>
        <w:div w:id="1097753888">
          <w:marLeft w:val="0"/>
          <w:marRight w:val="0"/>
          <w:marTop w:val="0"/>
          <w:marBottom w:val="0"/>
          <w:divBdr>
            <w:top w:val="none" w:sz="0" w:space="0" w:color="auto"/>
            <w:left w:val="none" w:sz="0" w:space="0" w:color="auto"/>
            <w:bottom w:val="none" w:sz="0" w:space="0" w:color="auto"/>
            <w:right w:val="none" w:sz="0" w:space="0" w:color="auto"/>
          </w:divBdr>
        </w:div>
        <w:div w:id="407076816">
          <w:marLeft w:val="0"/>
          <w:marRight w:val="0"/>
          <w:marTop w:val="0"/>
          <w:marBottom w:val="0"/>
          <w:divBdr>
            <w:top w:val="none" w:sz="0" w:space="0" w:color="auto"/>
            <w:left w:val="none" w:sz="0" w:space="0" w:color="auto"/>
            <w:bottom w:val="none" w:sz="0" w:space="0" w:color="auto"/>
            <w:right w:val="none" w:sz="0" w:space="0" w:color="auto"/>
          </w:divBdr>
        </w:div>
        <w:div w:id="1797523534">
          <w:marLeft w:val="0"/>
          <w:marRight w:val="0"/>
          <w:marTop w:val="0"/>
          <w:marBottom w:val="0"/>
          <w:divBdr>
            <w:top w:val="none" w:sz="0" w:space="0" w:color="auto"/>
            <w:left w:val="none" w:sz="0" w:space="0" w:color="auto"/>
            <w:bottom w:val="none" w:sz="0" w:space="0" w:color="auto"/>
            <w:right w:val="none" w:sz="0" w:space="0" w:color="auto"/>
          </w:divBdr>
        </w:div>
        <w:div w:id="554321550">
          <w:marLeft w:val="0"/>
          <w:marRight w:val="0"/>
          <w:marTop w:val="0"/>
          <w:marBottom w:val="0"/>
          <w:divBdr>
            <w:top w:val="none" w:sz="0" w:space="0" w:color="auto"/>
            <w:left w:val="none" w:sz="0" w:space="0" w:color="auto"/>
            <w:bottom w:val="none" w:sz="0" w:space="0" w:color="auto"/>
            <w:right w:val="none" w:sz="0" w:space="0" w:color="auto"/>
          </w:divBdr>
        </w:div>
        <w:div w:id="1677224004">
          <w:marLeft w:val="0"/>
          <w:marRight w:val="0"/>
          <w:marTop w:val="0"/>
          <w:marBottom w:val="0"/>
          <w:divBdr>
            <w:top w:val="none" w:sz="0" w:space="0" w:color="auto"/>
            <w:left w:val="none" w:sz="0" w:space="0" w:color="auto"/>
            <w:bottom w:val="none" w:sz="0" w:space="0" w:color="auto"/>
            <w:right w:val="none" w:sz="0" w:space="0" w:color="auto"/>
          </w:divBdr>
        </w:div>
        <w:div w:id="606162058">
          <w:marLeft w:val="0"/>
          <w:marRight w:val="0"/>
          <w:marTop w:val="0"/>
          <w:marBottom w:val="0"/>
          <w:divBdr>
            <w:top w:val="none" w:sz="0" w:space="0" w:color="auto"/>
            <w:left w:val="none" w:sz="0" w:space="0" w:color="auto"/>
            <w:bottom w:val="none" w:sz="0" w:space="0" w:color="auto"/>
            <w:right w:val="none" w:sz="0" w:space="0" w:color="auto"/>
          </w:divBdr>
        </w:div>
        <w:div w:id="1558128854">
          <w:marLeft w:val="0"/>
          <w:marRight w:val="0"/>
          <w:marTop w:val="0"/>
          <w:marBottom w:val="0"/>
          <w:divBdr>
            <w:top w:val="none" w:sz="0" w:space="0" w:color="auto"/>
            <w:left w:val="none" w:sz="0" w:space="0" w:color="auto"/>
            <w:bottom w:val="none" w:sz="0" w:space="0" w:color="auto"/>
            <w:right w:val="none" w:sz="0" w:space="0" w:color="auto"/>
          </w:divBdr>
        </w:div>
        <w:div w:id="1089426326">
          <w:marLeft w:val="0"/>
          <w:marRight w:val="0"/>
          <w:marTop w:val="0"/>
          <w:marBottom w:val="0"/>
          <w:divBdr>
            <w:top w:val="none" w:sz="0" w:space="0" w:color="auto"/>
            <w:left w:val="none" w:sz="0" w:space="0" w:color="auto"/>
            <w:bottom w:val="none" w:sz="0" w:space="0" w:color="auto"/>
            <w:right w:val="none" w:sz="0" w:space="0" w:color="auto"/>
          </w:divBdr>
        </w:div>
        <w:div w:id="1294213212">
          <w:marLeft w:val="0"/>
          <w:marRight w:val="0"/>
          <w:marTop w:val="0"/>
          <w:marBottom w:val="0"/>
          <w:divBdr>
            <w:top w:val="none" w:sz="0" w:space="0" w:color="auto"/>
            <w:left w:val="none" w:sz="0" w:space="0" w:color="auto"/>
            <w:bottom w:val="none" w:sz="0" w:space="0" w:color="auto"/>
            <w:right w:val="none" w:sz="0" w:space="0" w:color="auto"/>
          </w:divBdr>
        </w:div>
        <w:div w:id="2121945869">
          <w:marLeft w:val="0"/>
          <w:marRight w:val="0"/>
          <w:marTop w:val="0"/>
          <w:marBottom w:val="0"/>
          <w:divBdr>
            <w:top w:val="none" w:sz="0" w:space="0" w:color="auto"/>
            <w:left w:val="none" w:sz="0" w:space="0" w:color="auto"/>
            <w:bottom w:val="none" w:sz="0" w:space="0" w:color="auto"/>
            <w:right w:val="none" w:sz="0" w:space="0" w:color="auto"/>
          </w:divBdr>
        </w:div>
        <w:div w:id="1297491905">
          <w:marLeft w:val="0"/>
          <w:marRight w:val="0"/>
          <w:marTop w:val="0"/>
          <w:marBottom w:val="0"/>
          <w:divBdr>
            <w:top w:val="none" w:sz="0" w:space="0" w:color="auto"/>
            <w:left w:val="none" w:sz="0" w:space="0" w:color="auto"/>
            <w:bottom w:val="none" w:sz="0" w:space="0" w:color="auto"/>
            <w:right w:val="none" w:sz="0" w:space="0" w:color="auto"/>
          </w:divBdr>
        </w:div>
        <w:div w:id="438795523">
          <w:marLeft w:val="0"/>
          <w:marRight w:val="0"/>
          <w:marTop w:val="0"/>
          <w:marBottom w:val="0"/>
          <w:divBdr>
            <w:top w:val="none" w:sz="0" w:space="0" w:color="auto"/>
            <w:left w:val="none" w:sz="0" w:space="0" w:color="auto"/>
            <w:bottom w:val="none" w:sz="0" w:space="0" w:color="auto"/>
            <w:right w:val="none" w:sz="0" w:space="0" w:color="auto"/>
          </w:divBdr>
        </w:div>
        <w:div w:id="1989548277">
          <w:marLeft w:val="0"/>
          <w:marRight w:val="0"/>
          <w:marTop w:val="0"/>
          <w:marBottom w:val="0"/>
          <w:divBdr>
            <w:top w:val="none" w:sz="0" w:space="0" w:color="auto"/>
            <w:left w:val="none" w:sz="0" w:space="0" w:color="auto"/>
            <w:bottom w:val="none" w:sz="0" w:space="0" w:color="auto"/>
            <w:right w:val="none" w:sz="0" w:space="0" w:color="auto"/>
          </w:divBdr>
        </w:div>
        <w:div w:id="2007979734">
          <w:marLeft w:val="0"/>
          <w:marRight w:val="0"/>
          <w:marTop w:val="0"/>
          <w:marBottom w:val="0"/>
          <w:divBdr>
            <w:top w:val="none" w:sz="0" w:space="0" w:color="auto"/>
            <w:left w:val="none" w:sz="0" w:space="0" w:color="auto"/>
            <w:bottom w:val="none" w:sz="0" w:space="0" w:color="auto"/>
            <w:right w:val="none" w:sz="0" w:space="0" w:color="auto"/>
          </w:divBdr>
        </w:div>
        <w:div w:id="1962149090">
          <w:marLeft w:val="0"/>
          <w:marRight w:val="0"/>
          <w:marTop w:val="0"/>
          <w:marBottom w:val="0"/>
          <w:divBdr>
            <w:top w:val="none" w:sz="0" w:space="0" w:color="auto"/>
            <w:left w:val="none" w:sz="0" w:space="0" w:color="auto"/>
            <w:bottom w:val="none" w:sz="0" w:space="0" w:color="auto"/>
            <w:right w:val="none" w:sz="0" w:space="0" w:color="auto"/>
          </w:divBdr>
        </w:div>
        <w:div w:id="1770662040">
          <w:marLeft w:val="0"/>
          <w:marRight w:val="0"/>
          <w:marTop w:val="0"/>
          <w:marBottom w:val="0"/>
          <w:divBdr>
            <w:top w:val="none" w:sz="0" w:space="0" w:color="auto"/>
            <w:left w:val="none" w:sz="0" w:space="0" w:color="auto"/>
            <w:bottom w:val="none" w:sz="0" w:space="0" w:color="auto"/>
            <w:right w:val="none" w:sz="0" w:space="0" w:color="auto"/>
          </w:divBdr>
        </w:div>
        <w:div w:id="1802570432">
          <w:marLeft w:val="0"/>
          <w:marRight w:val="0"/>
          <w:marTop w:val="0"/>
          <w:marBottom w:val="0"/>
          <w:divBdr>
            <w:top w:val="none" w:sz="0" w:space="0" w:color="auto"/>
            <w:left w:val="none" w:sz="0" w:space="0" w:color="auto"/>
            <w:bottom w:val="none" w:sz="0" w:space="0" w:color="auto"/>
            <w:right w:val="none" w:sz="0" w:space="0" w:color="auto"/>
          </w:divBdr>
        </w:div>
        <w:div w:id="1905067099">
          <w:marLeft w:val="0"/>
          <w:marRight w:val="0"/>
          <w:marTop w:val="0"/>
          <w:marBottom w:val="0"/>
          <w:divBdr>
            <w:top w:val="none" w:sz="0" w:space="0" w:color="auto"/>
            <w:left w:val="none" w:sz="0" w:space="0" w:color="auto"/>
            <w:bottom w:val="none" w:sz="0" w:space="0" w:color="auto"/>
            <w:right w:val="none" w:sz="0" w:space="0" w:color="auto"/>
          </w:divBdr>
        </w:div>
        <w:div w:id="808549277">
          <w:marLeft w:val="0"/>
          <w:marRight w:val="0"/>
          <w:marTop w:val="0"/>
          <w:marBottom w:val="0"/>
          <w:divBdr>
            <w:top w:val="none" w:sz="0" w:space="0" w:color="auto"/>
            <w:left w:val="none" w:sz="0" w:space="0" w:color="auto"/>
            <w:bottom w:val="none" w:sz="0" w:space="0" w:color="auto"/>
            <w:right w:val="none" w:sz="0" w:space="0" w:color="auto"/>
          </w:divBdr>
        </w:div>
        <w:div w:id="1658025092">
          <w:marLeft w:val="0"/>
          <w:marRight w:val="0"/>
          <w:marTop w:val="0"/>
          <w:marBottom w:val="0"/>
          <w:divBdr>
            <w:top w:val="none" w:sz="0" w:space="0" w:color="auto"/>
            <w:left w:val="none" w:sz="0" w:space="0" w:color="auto"/>
            <w:bottom w:val="none" w:sz="0" w:space="0" w:color="auto"/>
            <w:right w:val="none" w:sz="0" w:space="0" w:color="auto"/>
          </w:divBdr>
        </w:div>
        <w:div w:id="530728755">
          <w:marLeft w:val="0"/>
          <w:marRight w:val="0"/>
          <w:marTop w:val="0"/>
          <w:marBottom w:val="0"/>
          <w:divBdr>
            <w:top w:val="none" w:sz="0" w:space="0" w:color="auto"/>
            <w:left w:val="none" w:sz="0" w:space="0" w:color="auto"/>
            <w:bottom w:val="none" w:sz="0" w:space="0" w:color="auto"/>
            <w:right w:val="none" w:sz="0" w:space="0" w:color="auto"/>
          </w:divBdr>
        </w:div>
        <w:div w:id="205994352">
          <w:marLeft w:val="0"/>
          <w:marRight w:val="0"/>
          <w:marTop w:val="0"/>
          <w:marBottom w:val="0"/>
          <w:divBdr>
            <w:top w:val="none" w:sz="0" w:space="0" w:color="auto"/>
            <w:left w:val="none" w:sz="0" w:space="0" w:color="auto"/>
            <w:bottom w:val="none" w:sz="0" w:space="0" w:color="auto"/>
            <w:right w:val="none" w:sz="0" w:space="0" w:color="auto"/>
          </w:divBdr>
        </w:div>
        <w:div w:id="127672116">
          <w:marLeft w:val="0"/>
          <w:marRight w:val="0"/>
          <w:marTop w:val="0"/>
          <w:marBottom w:val="0"/>
          <w:divBdr>
            <w:top w:val="none" w:sz="0" w:space="0" w:color="auto"/>
            <w:left w:val="none" w:sz="0" w:space="0" w:color="auto"/>
            <w:bottom w:val="none" w:sz="0" w:space="0" w:color="auto"/>
            <w:right w:val="none" w:sz="0" w:space="0" w:color="auto"/>
          </w:divBdr>
        </w:div>
        <w:div w:id="607009453">
          <w:marLeft w:val="0"/>
          <w:marRight w:val="0"/>
          <w:marTop w:val="0"/>
          <w:marBottom w:val="0"/>
          <w:divBdr>
            <w:top w:val="none" w:sz="0" w:space="0" w:color="auto"/>
            <w:left w:val="none" w:sz="0" w:space="0" w:color="auto"/>
            <w:bottom w:val="none" w:sz="0" w:space="0" w:color="auto"/>
            <w:right w:val="none" w:sz="0" w:space="0" w:color="auto"/>
          </w:divBdr>
        </w:div>
        <w:div w:id="96877214">
          <w:marLeft w:val="0"/>
          <w:marRight w:val="0"/>
          <w:marTop w:val="0"/>
          <w:marBottom w:val="0"/>
          <w:divBdr>
            <w:top w:val="none" w:sz="0" w:space="0" w:color="auto"/>
            <w:left w:val="none" w:sz="0" w:space="0" w:color="auto"/>
            <w:bottom w:val="none" w:sz="0" w:space="0" w:color="auto"/>
            <w:right w:val="none" w:sz="0" w:space="0" w:color="auto"/>
          </w:divBdr>
        </w:div>
        <w:div w:id="1361320069">
          <w:marLeft w:val="0"/>
          <w:marRight w:val="0"/>
          <w:marTop w:val="0"/>
          <w:marBottom w:val="0"/>
          <w:divBdr>
            <w:top w:val="none" w:sz="0" w:space="0" w:color="auto"/>
            <w:left w:val="none" w:sz="0" w:space="0" w:color="auto"/>
            <w:bottom w:val="none" w:sz="0" w:space="0" w:color="auto"/>
            <w:right w:val="none" w:sz="0" w:space="0" w:color="auto"/>
          </w:divBdr>
        </w:div>
        <w:div w:id="988899618">
          <w:marLeft w:val="0"/>
          <w:marRight w:val="0"/>
          <w:marTop w:val="0"/>
          <w:marBottom w:val="0"/>
          <w:divBdr>
            <w:top w:val="none" w:sz="0" w:space="0" w:color="auto"/>
            <w:left w:val="none" w:sz="0" w:space="0" w:color="auto"/>
            <w:bottom w:val="none" w:sz="0" w:space="0" w:color="auto"/>
            <w:right w:val="none" w:sz="0" w:space="0" w:color="auto"/>
          </w:divBdr>
        </w:div>
        <w:div w:id="1725373929">
          <w:marLeft w:val="0"/>
          <w:marRight w:val="0"/>
          <w:marTop w:val="0"/>
          <w:marBottom w:val="0"/>
          <w:divBdr>
            <w:top w:val="none" w:sz="0" w:space="0" w:color="auto"/>
            <w:left w:val="none" w:sz="0" w:space="0" w:color="auto"/>
            <w:bottom w:val="none" w:sz="0" w:space="0" w:color="auto"/>
            <w:right w:val="none" w:sz="0" w:space="0" w:color="auto"/>
          </w:divBdr>
        </w:div>
        <w:div w:id="391851751">
          <w:marLeft w:val="0"/>
          <w:marRight w:val="0"/>
          <w:marTop w:val="0"/>
          <w:marBottom w:val="0"/>
          <w:divBdr>
            <w:top w:val="none" w:sz="0" w:space="0" w:color="auto"/>
            <w:left w:val="none" w:sz="0" w:space="0" w:color="auto"/>
            <w:bottom w:val="none" w:sz="0" w:space="0" w:color="auto"/>
            <w:right w:val="none" w:sz="0" w:space="0" w:color="auto"/>
          </w:divBdr>
        </w:div>
        <w:div w:id="1524326254">
          <w:marLeft w:val="0"/>
          <w:marRight w:val="0"/>
          <w:marTop w:val="0"/>
          <w:marBottom w:val="0"/>
          <w:divBdr>
            <w:top w:val="none" w:sz="0" w:space="0" w:color="auto"/>
            <w:left w:val="none" w:sz="0" w:space="0" w:color="auto"/>
            <w:bottom w:val="none" w:sz="0" w:space="0" w:color="auto"/>
            <w:right w:val="none" w:sz="0" w:space="0" w:color="auto"/>
          </w:divBdr>
        </w:div>
        <w:div w:id="417988781">
          <w:marLeft w:val="0"/>
          <w:marRight w:val="0"/>
          <w:marTop w:val="0"/>
          <w:marBottom w:val="0"/>
          <w:divBdr>
            <w:top w:val="none" w:sz="0" w:space="0" w:color="auto"/>
            <w:left w:val="none" w:sz="0" w:space="0" w:color="auto"/>
            <w:bottom w:val="none" w:sz="0" w:space="0" w:color="auto"/>
            <w:right w:val="none" w:sz="0" w:space="0" w:color="auto"/>
          </w:divBdr>
        </w:div>
        <w:div w:id="1768383229">
          <w:marLeft w:val="0"/>
          <w:marRight w:val="0"/>
          <w:marTop w:val="0"/>
          <w:marBottom w:val="0"/>
          <w:divBdr>
            <w:top w:val="none" w:sz="0" w:space="0" w:color="auto"/>
            <w:left w:val="none" w:sz="0" w:space="0" w:color="auto"/>
            <w:bottom w:val="none" w:sz="0" w:space="0" w:color="auto"/>
            <w:right w:val="none" w:sz="0" w:space="0" w:color="auto"/>
          </w:divBdr>
        </w:div>
        <w:div w:id="1011953237">
          <w:marLeft w:val="0"/>
          <w:marRight w:val="0"/>
          <w:marTop w:val="0"/>
          <w:marBottom w:val="0"/>
          <w:divBdr>
            <w:top w:val="none" w:sz="0" w:space="0" w:color="auto"/>
            <w:left w:val="none" w:sz="0" w:space="0" w:color="auto"/>
            <w:bottom w:val="none" w:sz="0" w:space="0" w:color="auto"/>
            <w:right w:val="none" w:sz="0" w:space="0" w:color="auto"/>
          </w:divBdr>
        </w:div>
        <w:div w:id="1991713721">
          <w:marLeft w:val="0"/>
          <w:marRight w:val="0"/>
          <w:marTop w:val="0"/>
          <w:marBottom w:val="0"/>
          <w:divBdr>
            <w:top w:val="none" w:sz="0" w:space="0" w:color="auto"/>
            <w:left w:val="none" w:sz="0" w:space="0" w:color="auto"/>
            <w:bottom w:val="none" w:sz="0" w:space="0" w:color="auto"/>
            <w:right w:val="none" w:sz="0" w:space="0" w:color="auto"/>
          </w:divBdr>
        </w:div>
        <w:div w:id="195339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浙江大学2013年运动会田径比赛竞赛规程</dc:title>
  <dc:subject/>
  <dc:creator>HF</dc:creator>
  <cp:keywords/>
  <dc:description/>
  <cp:lastModifiedBy>USER</cp:lastModifiedBy>
  <cp:revision>3</cp:revision>
  <cp:lastPrinted>2013-09-15T23:58:00Z</cp:lastPrinted>
  <dcterms:created xsi:type="dcterms:W3CDTF">2014-10-08T07:45:00Z</dcterms:created>
  <dcterms:modified xsi:type="dcterms:W3CDTF">2015-09-28T14:03:00Z</dcterms:modified>
</cp:coreProperties>
</file>