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jc w:val="center"/>
        <w:rPr>
          <w:rFonts w:hint="eastAsia" w:ascii="宋体" w:hAnsi="宋体" w:eastAsia="宋体" w:cs="宋体"/>
          <w:b/>
          <w:bCs/>
          <w:sz w:val="32"/>
        </w:rPr>
      </w:pPr>
      <w:r>
        <w:rPr>
          <w:rFonts w:hint="eastAsia" w:ascii="宋体" w:hAnsi="宋体" w:eastAsia="宋体" w:cs="宋体"/>
          <w:b/>
          <w:bCs/>
          <w:sz w:val="32"/>
        </w:rPr>
        <w:t>研究生党支部组织生活案例信息表</w:t>
      </w:r>
    </w:p>
    <w:p>
      <w:pPr>
        <w:spacing w:line="420" w:lineRule="exact"/>
        <w:jc w:val="center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t>（20</w:t>
      </w: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28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28"/>
        </w:rPr>
        <w:t>年）</w:t>
      </w:r>
    </w:p>
    <w:tbl>
      <w:tblPr>
        <w:tblStyle w:val="4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275"/>
        <w:gridCol w:w="1455"/>
        <w:gridCol w:w="34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  <w:t>学院（系）</w:t>
            </w: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  <w:t>支部名称</w:t>
            </w:r>
          </w:p>
        </w:tc>
        <w:tc>
          <w:tcPr>
            <w:tcW w:w="3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  <w:lang w:val="en-US" w:eastAsia="zh-CN"/>
              </w:rPr>
              <w:t>组织者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  <w:t>姓名</w:t>
            </w: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  <w:lang w:val="en-US" w:eastAsia="zh-CN"/>
              </w:rPr>
              <w:t>支部内职务</w:t>
            </w:r>
          </w:p>
        </w:tc>
        <w:tc>
          <w:tcPr>
            <w:tcW w:w="3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  <w:lang w:val="en-US" w:eastAsia="zh-CN"/>
              </w:rPr>
              <w:t>手  机</w:t>
            </w: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  <w:lang w:val="en-US" w:eastAsia="zh-CN"/>
              </w:rPr>
              <w:t>邮  箱</w:t>
            </w:r>
          </w:p>
        </w:tc>
        <w:tc>
          <w:tcPr>
            <w:tcW w:w="3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87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  <w:t xml:space="preserve">选题大类：（后附说明） </w:t>
            </w:r>
          </w:p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  <w:t xml:space="preserve">理论学习类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  <w:t xml:space="preserve">时政热点类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  <w:t>组织建设类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  <w:t>文化传创类</w:t>
            </w:r>
          </w:p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  <w:t>服务群众类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  <w:t xml:space="preserve">引领发展类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  <w:t xml:space="preserve">其他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87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  <w:t>活动主题：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87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  <w:t>活动形式：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87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  <w:t>内容摘要：（250字以内简述活动的目的、内容和成效）</w:t>
            </w: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87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  <w:t>详细内容：（应包括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8"/>
              </w:rPr>
              <w:t>选题背景、活动流程、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8"/>
                <w:lang w:val="en-US" w:eastAsia="zh-CN"/>
              </w:rPr>
              <w:t>成效与启示、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8"/>
              </w:rPr>
              <w:t>支部成员体会收获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  <w:t>等部分，字数2000字以内）</w:t>
            </w: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7" w:hRule="atLeast"/>
          <w:jc w:val="center"/>
        </w:trPr>
        <w:tc>
          <w:tcPr>
            <w:tcW w:w="87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8"/>
              </w:rPr>
              <w:t>总结评说：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  <w:t>（支部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  <w:lang w:val="en-US" w:eastAsia="zh-CN"/>
              </w:rPr>
              <w:t>委员会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  <w:t>针对活动开展情况，对组织生活案例进行提炼总结评说，突出经验做法和进一步完善设想，250字以内）</w:t>
            </w: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  <w:jc w:val="center"/>
        </w:trPr>
        <w:tc>
          <w:tcPr>
            <w:tcW w:w="87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  <w:t>院系推荐意见：</w:t>
            </w: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  <w:t xml:space="preserve">                                        负责人签字：（盖章）                </w:t>
            </w:r>
          </w:p>
          <w:p>
            <w:pPr>
              <w:ind w:firstLine="5520" w:firstLineChars="2300"/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</w:rPr>
              <w:t xml:space="preserve">年    月    日  </w:t>
            </w:r>
          </w:p>
        </w:tc>
      </w:tr>
    </w:tbl>
    <w:p>
      <w:pPr>
        <w:rPr>
          <w:rFonts w:hint="default" w:ascii="Times New Roman" w:hAnsi="Times New Roman" w:eastAsia="仿宋_GB2312" w:cs="Times New Roman"/>
          <w:b/>
          <w:sz w:val="18"/>
          <w:szCs w:val="18"/>
        </w:rPr>
      </w:pPr>
      <w:r>
        <w:rPr>
          <w:rFonts w:hint="default" w:ascii="Times New Roman" w:hAnsi="Times New Roman" w:eastAsia="仿宋_GB2312" w:cs="Times New Roman"/>
          <w:b/>
          <w:sz w:val="18"/>
          <w:szCs w:val="18"/>
        </w:rPr>
        <w:t>选题大类说明：</w:t>
      </w:r>
    </w:p>
    <w:p>
      <w:pPr>
        <w:rPr>
          <w:rFonts w:hint="default" w:ascii="Times New Roman" w:hAnsi="Times New Roman" w:eastAsia="仿宋_GB2312" w:cs="Times New Roman"/>
          <w:sz w:val="18"/>
          <w:szCs w:val="18"/>
        </w:rPr>
      </w:pPr>
      <w:r>
        <w:rPr>
          <w:rFonts w:hint="default" w:ascii="Times New Roman" w:hAnsi="Times New Roman" w:eastAsia="仿宋_GB2312" w:cs="Times New Roman"/>
          <w:sz w:val="18"/>
          <w:szCs w:val="18"/>
        </w:rPr>
        <w:t>（1）理论学习类：</w:t>
      </w:r>
      <w:r>
        <w:rPr>
          <w:rFonts w:hint="eastAsia" w:ascii="Times New Roman" w:hAnsi="Times New Roman" w:eastAsia="仿宋_GB2312" w:cs="Times New Roman"/>
          <w:sz w:val="18"/>
          <w:szCs w:val="18"/>
          <w:lang w:val="en-US" w:eastAsia="zh-CN"/>
        </w:rPr>
        <w:t>学习宣传贯彻党的二十大精神，</w:t>
      </w:r>
      <w:r>
        <w:rPr>
          <w:rFonts w:hint="default" w:ascii="Times New Roman" w:hAnsi="Times New Roman" w:eastAsia="仿宋_GB2312" w:cs="Times New Roman"/>
          <w:sz w:val="18"/>
          <w:szCs w:val="18"/>
        </w:rPr>
        <w:t>学习宣传和贯彻落实党的理论和路线方针政策，研读马克思主义和中国特色社会主义经典理论著作等；（2）时政热点类：讨论分析国内外经济政治形势、国际关系、国内外热点事件以及和研究生密切相关的重要事件等；（3）组织建设类：组织党员检视整改、开展批评与自我批评、对支部建设情况进行分析研判、对支部工作进行讨论研究等；（4）文化传创类：</w:t>
      </w:r>
      <w:r>
        <w:rPr>
          <w:rFonts w:hint="eastAsia" w:ascii="Times New Roman" w:hAnsi="Times New Roman" w:eastAsia="仿宋_GB2312" w:cs="Times New Roman"/>
          <w:sz w:val="18"/>
          <w:szCs w:val="18"/>
          <w:lang w:val="en-US" w:eastAsia="zh-CN"/>
        </w:rPr>
        <w:t>增强历史主动，</w:t>
      </w:r>
      <w:r>
        <w:rPr>
          <w:rFonts w:hint="default" w:ascii="Times New Roman" w:hAnsi="Times New Roman" w:eastAsia="仿宋_GB2312" w:cs="Times New Roman"/>
          <w:sz w:val="18"/>
          <w:szCs w:val="18"/>
        </w:rPr>
        <w:t>传承和创新中华优秀传统文化、革命</w:t>
      </w:r>
      <w:r>
        <w:rPr>
          <w:rFonts w:hint="eastAsia" w:ascii="Times New Roman" w:hAnsi="Times New Roman" w:eastAsia="仿宋_GB2312" w:cs="Times New Roman"/>
          <w:sz w:val="18"/>
          <w:szCs w:val="18"/>
          <w:lang w:val="en-US" w:eastAsia="zh-CN"/>
        </w:rPr>
        <w:t>历史</w:t>
      </w:r>
      <w:r>
        <w:rPr>
          <w:rFonts w:hint="default" w:ascii="Times New Roman" w:hAnsi="Times New Roman" w:eastAsia="仿宋_GB2312" w:cs="Times New Roman"/>
          <w:sz w:val="18"/>
          <w:szCs w:val="18"/>
        </w:rPr>
        <w:t>文化、社会主义先进文化等；（5）服务群众类：聚焦研究生实际需求和困难问题，提供针对性帮助和服务等；（6）引领发展类：推动党支部工作与</w:t>
      </w:r>
      <w:r>
        <w:rPr>
          <w:rFonts w:hint="eastAsia" w:ascii="Times New Roman" w:hAnsi="Times New Roman" w:eastAsia="仿宋_GB2312" w:cs="Times New Roman"/>
          <w:sz w:val="18"/>
          <w:szCs w:val="18"/>
          <w:lang w:val="en-US" w:eastAsia="zh-CN"/>
        </w:rPr>
        <w:t>校风</w:t>
      </w:r>
      <w:r>
        <w:rPr>
          <w:rFonts w:hint="default" w:ascii="Times New Roman" w:hAnsi="Times New Roman" w:eastAsia="仿宋_GB2312" w:cs="Times New Roman"/>
          <w:sz w:val="18"/>
          <w:szCs w:val="18"/>
        </w:rPr>
        <w:t>学风</w:t>
      </w:r>
      <w:r>
        <w:rPr>
          <w:rFonts w:hint="eastAsia" w:ascii="Times New Roman" w:hAnsi="Times New Roman" w:eastAsia="仿宋_GB2312" w:cs="Times New Roman"/>
          <w:sz w:val="18"/>
          <w:szCs w:val="18"/>
          <w:lang w:val="en-US" w:eastAsia="zh-CN"/>
        </w:rPr>
        <w:t>研风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18"/>
          <w:szCs w:val="18"/>
        </w:rPr>
        <w:t>建设、身心发展、生涯规划等相结合，引领研究生全面发展；（7）其他：其他能够充分发挥支部教育、管理、监督党员和组织、宣传、凝聚和服务群众职责的活动，类目可自拟。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dmYmE0YzgxNjA4YjY5NDYzYWYzMDJmNTdhZmFmODcifQ=="/>
  </w:docVars>
  <w:rsids>
    <w:rsidRoot w:val="00BD7BB6"/>
    <w:rsid w:val="00016123"/>
    <w:rsid w:val="00064315"/>
    <w:rsid w:val="00351CD8"/>
    <w:rsid w:val="004A766E"/>
    <w:rsid w:val="005333AE"/>
    <w:rsid w:val="005F6B35"/>
    <w:rsid w:val="0069118B"/>
    <w:rsid w:val="006C1671"/>
    <w:rsid w:val="00762549"/>
    <w:rsid w:val="007A4E96"/>
    <w:rsid w:val="008E72DD"/>
    <w:rsid w:val="0097350B"/>
    <w:rsid w:val="00A10681"/>
    <w:rsid w:val="00BD7BB6"/>
    <w:rsid w:val="00CA796A"/>
    <w:rsid w:val="00DC48FB"/>
    <w:rsid w:val="00EB1315"/>
    <w:rsid w:val="00EC0685"/>
    <w:rsid w:val="00F62498"/>
    <w:rsid w:val="00FD3E63"/>
    <w:rsid w:val="0D1349C7"/>
    <w:rsid w:val="12B04A66"/>
    <w:rsid w:val="16647B9C"/>
    <w:rsid w:val="18002666"/>
    <w:rsid w:val="213D6554"/>
    <w:rsid w:val="2BB20311"/>
    <w:rsid w:val="3BEA4762"/>
    <w:rsid w:val="4AF83E31"/>
    <w:rsid w:val="51E23F34"/>
    <w:rsid w:val="583346ED"/>
    <w:rsid w:val="5B1E30E4"/>
    <w:rsid w:val="5F286767"/>
    <w:rsid w:val="627D7A4C"/>
    <w:rsid w:val="64CD65AC"/>
    <w:rsid w:val="6B3726F6"/>
    <w:rsid w:val="78AD7B4D"/>
    <w:rsid w:val="79D3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Calibri" w:hAnsi="Calibri" w:eastAsia="宋体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590</Words>
  <Characters>600</Characters>
  <Lines>5</Lines>
  <Paragraphs>1</Paragraphs>
  <TotalTime>1</TotalTime>
  <ScaleCrop>false</ScaleCrop>
  <LinksUpToDate>false</LinksUpToDate>
  <CharactersWithSpaces>693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2019-11-05T08:49:00Z</dcterms:created>
  <dc:creator>admin</dc:creator>
  <cp:lastModifiedBy>张小鱼</cp:lastModifiedBy>
  <dcterms:modified xsi:type="dcterms:W3CDTF">2022-11-01T06:54:29Z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AA4E197C4D6745E7A6A5AB189B3E6EA9</vt:lpwstr>
  </property>
</Properties>
</file>