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黑体"/>
          <w:sz w:val="30"/>
          <w:szCs w:val="30"/>
        </w:rPr>
        <w:t>：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    </w:t>
      </w:r>
    </w:p>
    <w:p>
      <w:pPr>
        <w:ind w:firstLine="2570" w:firstLineChars="800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控制学院专业实践考核记录表</w:t>
      </w:r>
    </w:p>
    <w:bookmarkEnd w:id="0"/>
    <w:p>
      <w:pPr>
        <w:spacing w:after="120" w:line="44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</w:rPr>
        <w:t xml:space="preserve">学院         </w:t>
      </w:r>
    </w:p>
    <w:tbl>
      <w:tblPr>
        <w:tblStyle w:val="4"/>
        <w:tblW w:w="9936" w:type="dxa"/>
        <w:tblInd w:w="-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93"/>
        <w:gridCol w:w="1239"/>
        <w:gridCol w:w="365"/>
        <w:gridCol w:w="1173"/>
        <w:gridCol w:w="108"/>
        <w:gridCol w:w="1532"/>
        <w:gridCol w:w="1510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ind w:firstLine="210" w:firstLineChars="100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学位级别</w:t>
            </w:r>
          </w:p>
        </w:tc>
        <w:tc>
          <w:tcPr>
            <w:tcW w:w="261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校内导师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校外导师</w:t>
            </w:r>
          </w:p>
        </w:tc>
        <w:tc>
          <w:tcPr>
            <w:tcW w:w="4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考核时间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考核地点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实践单位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实践项目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393" w:type="dxa"/>
            <w:gridSpan w:val="2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考核小组综合评语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default" w:ascii="仿宋_GB2312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6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最终成绩</w:t>
            </w:r>
          </w:p>
        </w:tc>
        <w:tc>
          <w:tcPr>
            <w:tcW w:w="730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□优秀  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合格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考核小组成员</w:t>
            </w:r>
          </w:p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  名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(组长)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/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022D0"/>
    <w:rsid w:val="6E1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2021-07-08T08:18:00Z</dcterms:created>
  <dc:creator>WPS_1473127356</dc:creator>
  <cp:lastModifiedBy>WPS_1473127356</cp:lastModifiedBy>
  <dcterms:modified xsi:type="dcterms:W3CDTF">2021-07-08T08:19:26Z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