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svg" ContentType="image/svg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ascii="黑体" w:hAnsi="黑体" w:eastAsia="黑体"/>
          <w:b/>
          <w:sz w:val="36"/>
          <w:szCs w:val="32"/>
        </w:rPr>
        <w:t>第</w:t>
      </w:r>
      <w:r>
        <w:rPr>
          <w:rFonts w:hint="eastAsia" w:ascii="黑体" w:hAnsi="黑体" w:eastAsia="黑体"/>
          <w:b/>
          <w:sz w:val="36"/>
          <w:szCs w:val="32"/>
        </w:rPr>
        <w:t>六</w:t>
      </w:r>
      <w:r>
        <w:rPr>
          <w:rFonts w:ascii="黑体" w:hAnsi="黑体" w:eastAsia="黑体"/>
          <w:b/>
          <w:sz w:val="36"/>
          <w:szCs w:val="32"/>
        </w:rPr>
        <w:t>届</w:t>
      </w:r>
      <w:r>
        <w:rPr>
          <w:rFonts w:hint="eastAsia" w:ascii="黑体" w:hAnsi="黑体" w:eastAsia="黑体"/>
          <w:b/>
          <w:sz w:val="36"/>
          <w:szCs w:val="32"/>
        </w:rPr>
        <w:t>“</w:t>
      </w:r>
      <w:r>
        <w:rPr>
          <w:rFonts w:ascii="黑体" w:hAnsi="黑体" w:eastAsia="黑体"/>
          <w:b/>
          <w:sz w:val="36"/>
          <w:szCs w:val="32"/>
        </w:rPr>
        <w:t>欧姆龙杯</w:t>
      </w:r>
      <w:r>
        <w:rPr>
          <w:rFonts w:hint="eastAsia" w:ascii="黑体" w:hAnsi="黑体" w:eastAsia="黑体"/>
          <w:b/>
          <w:sz w:val="36"/>
          <w:szCs w:val="32"/>
        </w:rPr>
        <w:t>”</w:t>
      </w:r>
      <w:r>
        <w:rPr>
          <w:rFonts w:ascii="黑体" w:hAnsi="黑体" w:eastAsia="黑体"/>
          <w:b/>
          <w:sz w:val="36"/>
          <w:szCs w:val="32"/>
        </w:rPr>
        <w:t>自动化控制应用设计大赛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创新应用赛项-智能物料排布</w:t>
      </w:r>
      <w:r>
        <w:rPr>
          <w:rFonts w:ascii="黑体" w:hAnsi="黑体" w:eastAsia="黑体"/>
          <w:b/>
          <w:sz w:val="36"/>
          <w:szCs w:val="32"/>
        </w:rPr>
        <w:t xml:space="preserve"> 初赛细则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2"/>
        </w:rPr>
      </w:pP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赛项以“智能物料排布”为主题，参赛者需使用编程软件自行设计一套智能算法及操作显示画面，计算出在一个指定的平面区域内，不同形状、大小、数量的平面物料的最节省空间的排布方式（物料不可重叠）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初赛：各参赛队提交可以模拟运行的算法程序，并对所使用算法的基本原理、数学模型、代码实现方式、模拟测试数据及效果等进行文字说明。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决赛：将在大赛组委会提供的设备平台上，应用初赛算法中的人工智能技术和机器人技术，进行实际物料的视觉拍摄识别、抓取和排布，对实际排布的效果（排布的空间利用率）进行评比。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赛题说明</w:t>
      </w:r>
    </w:p>
    <w:p>
      <w:pPr>
        <w:pStyle w:val="13"/>
        <w:numPr>
          <w:ilvl w:val="0"/>
          <w:numId w:val="2"/>
        </w:num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排布区域</w:t>
      </w:r>
    </w:p>
    <w:p>
      <w:pPr>
        <w:pStyle w:val="13"/>
        <w:spacing w:line="360" w:lineRule="auto"/>
        <w:ind w:left="426"/>
        <w:rPr>
          <w:rFonts w:ascii="宋体" w:hAnsi="宋体" w:eastAsia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Cs w:val="24"/>
        </w:rPr>
        <w:t>平面区域为4</w:t>
      </w:r>
      <w:r>
        <w:rPr>
          <w:rFonts w:ascii="宋体" w:hAnsi="宋体" w:eastAsia="宋体"/>
          <w:szCs w:val="24"/>
        </w:rPr>
        <w:t>0×50</w:t>
      </w:r>
      <w:r>
        <w:rPr>
          <w:rFonts w:hint="eastAsia" w:ascii="宋体" w:hAnsi="宋体" w:eastAsia="宋体"/>
          <w:szCs w:val="24"/>
        </w:rPr>
        <w:t>（X方向×Y方向）的矩形。</w:t>
      </w:r>
    </w:p>
    <w:p>
      <w:pPr>
        <w:pStyle w:val="13"/>
        <w:numPr>
          <w:ilvl w:val="0"/>
          <w:numId w:val="2"/>
        </w:num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物料描述</w:t>
      </w:r>
    </w:p>
    <w:p>
      <w:pPr>
        <w:pStyle w:val="13"/>
        <w:numPr>
          <w:ilvl w:val="0"/>
          <w:numId w:val="3"/>
        </w:num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包含</w:t>
      </w:r>
      <w:r>
        <w:rPr>
          <w:rFonts w:hint="eastAsia" w:ascii="宋体" w:hAnsi="宋体" w:eastAsia="宋体"/>
          <w:b/>
          <w:szCs w:val="21"/>
          <w:u w:val="single"/>
        </w:rPr>
        <w:t>矩形</w:t>
      </w:r>
      <w:r>
        <w:rPr>
          <w:rFonts w:hint="eastAsia" w:ascii="宋体" w:hAnsi="宋体" w:eastAsia="宋体"/>
          <w:szCs w:val="21"/>
        </w:rPr>
        <w:t>和</w:t>
      </w:r>
      <w:r>
        <w:rPr>
          <w:rFonts w:hint="eastAsia" w:ascii="宋体" w:hAnsi="宋体" w:eastAsia="宋体"/>
          <w:b/>
          <w:szCs w:val="21"/>
          <w:u w:val="single"/>
        </w:rPr>
        <w:t>三角形</w:t>
      </w:r>
      <w:r>
        <w:rPr>
          <w:rFonts w:hint="eastAsia" w:ascii="宋体" w:hAnsi="宋体" w:eastAsia="宋体"/>
          <w:szCs w:val="21"/>
        </w:rPr>
        <w:t>两种形状。</w:t>
      </w:r>
    </w:p>
    <w:p>
      <w:pPr>
        <w:pStyle w:val="13"/>
        <w:numPr>
          <w:ilvl w:val="0"/>
          <w:numId w:val="3"/>
        </w:num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矩形和三角形的总数为</w:t>
      </w:r>
      <w:r>
        <w:rPr>
          <w:rFonts w:ascii="宋体" w:hAnsi="宋体" w:eastAsia="宋体"/>
          <w:szCs w:val="21"/>
        </w:rPr>
        <w:t>25</w:t>
      </w:r>
      <w:r>
        <w:rPr>
          <w:rFonts w:hint="eastAsia" w:ascii="宋体" w:hAnsi="宋体" w:eastAsia="宋体"/>
          <w:szCs w:val="21"/>
        </w:rPr>
        <w:t>个，每种形状至少有一个。</w:t>
      </w:r>
    </w:p>
    <w:p>
      <w:pPr>
        <w:pStyle w:val="13"/>
        <w:numPr>
          <w:ilvl w:val="0"/>
          <w:numId w:val="3"/>
        </w:num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矩形和三角形的面积、数量随机。</w:t>
      </w:r>
    </w:p>
    <w:p>
      <w:pPr>
        <w:pStyle w:val="13"/>
        <w:numPr>
          <w:ilvl w:val="0"/>
          <w:numId w:val="2"/>
        </w:num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排布规则</w:t>
      </w:r>
    </w:p>
    <w:p>
      <w:pPr>
        <w:pStyle w:val="13"/>
        <w:numPr>
          <w:ilvl w:val="0"/>
          <w:numId w:val="4"/>
        </w:numPr>
        <w:spacing w:before="156" w:beforeLines="50" w:line="360" w:lineRule="auto"/>
        <w:ind w:left="425" w:firstLine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所有物料都必须使用</w:t>
      </w:r>
    </w:p>
    <w:p>
      <w:pPr>
        <w:pStyle w:val="13"/>
        <w:numPr>
          <w:ilvl w:val="0"/>
          <w:numId w:val="4"/>
        </w:numPr>
        <w:spacing w:line="360" w:lineRule="auto"/>
        <w:ind w:left="426" w:firstLine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所有物料之间不能叠放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2196"/>
        <w:gridCol w:w="2039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51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965200" cy="590550"/>
                      <wp:effectExtent l="0" t="0" r="25400" b="19050"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590550"/>
                                <a:chOff x="0" y="0"/>
                                <a:chExt cx="1390650" cy="590550"/>
                              </a:xfrm>
                            </wpg:grpSpPr>
                            <wps:wsp>
                              <wps:cNvPr id="3" name="矩形 3"/>
                              <wps:cNvSpPr/>
                              <wps:spPr>
                                <a:xfrm>
                                  <a:off x="0" y="180975"/>
                                  <a:ext cx="666750" cy="4095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438150" y="0"/>
                                  <a:ext cx="952500" cy="533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6.5pt;width:76pt;" coordsize="1390650,590550" o:gfxdata="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bkWKudUAAAAEAQAADwAAAAAAAAABACAAAAAiAAAAZHJzL2Rvd25yZXYueG1sUEsBAhQAFAAAAAgA&#10;h07iQOnF43sMAwAANAkAAA4AAAAAAAAAAQAgAAAAJAEAAGRycy9lMm9Eb2MueG1sUEsFBgAAAAAG&#10;AAYAWQEAAKIGAAAAAA==&#10;">
                      <o:lock v:ext="edit" aspectratio="f"/>
                      <v:rect id="_x0000_s1026" o:spid="_x0000_s1026" o:spt="1" style="position:absolute;left:0;top:180975;height:409575;width:666750;v-text-anchor:middle;" fillcolor="#4472C4 [3204]" filled="t" stroked="t" coordsize="21600,21600" o:gfxdata="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6eOUb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438150;top:0;height:533400;width:952500;v-text-anchor:middle;" fillcolor="#4472C4 [3204]" filled="t" stroked="t" coordsize="21600,21600" o:gfxdata="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4WJb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002665" cy="520700"/>
                      <wp:effectExtent l="0" t="19050" r="45085" b="12700"/>
                      <wp:docPr id="57" name="组合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34" cy="520700"/>
                                <a:chOff x="0" y="0"/>
                                <a:chExt cx="1002834" cy="520700"/>
                              </a:xfrm>
                            </wpg:grpSpPr>
                            <wps:wsp>
                              <wps:cNvPr id="55" name="直角三角形 55"/>
                              <wps:cNvSpPr/>
                              <wps:spPr>
                                <a:xfrm>
                                  <a:off x="0" y="0"/>
                                  <a:ext cx="527050" cy="520700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6" name="等腰三角形 56"/>
                              <wps:cNvSpPr/>
                              <wps:spPr>
                                <a:xfrm>
                                  <a:off x="329734" y="0"/>
                                  <a:ext cx="673100" cy="5207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1pt;width:78.95pt;" coordsize="1002834,520700" o:gfxdata="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FDlb6NUAAAAEAQAADwAAAAAAAAABACAAAAAiAAAAZHJzL2Rvd25yZXYueG1sUEsBAhQAFAAAAAgA&#10;h07iQFKLA5kMAwAAUgkAAA4AAAAAAAAAAQAgAAAAJAEAAGRycy9lMm9Eb2MueG1sUEsFBgAAAAAG&#10;AAYAWQEAAKIGAAAAAA==&#10;">
                      <o:lock v:ext="edit" aspectratio="f"/>
                      <v:shape id="_x0000_s1026" o:spid="_x0000_s1026" o:spt="6" type="#_x0000_t6" style="position:absolute;left:0;top:0;height:520700;width:527050;v-text-anchor:middle;" fillcolor="#4472C4 [3204]" filled="t" stroked="t" coordsize="21600,21600" o:gfxdata="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MbC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v:shape id="_x0000_s1026" o:spid="_x0000_s1026" o:spt="5" type="#_x0000_t5" style="position:absolute;left:329734;top:0;height:520700;width:673100;v-text-anchor:middle;" fillcolor="#4472C4 [3204]" filled="t" stroked="t" coordsize="21600,21600" o:gfxdata="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EYM7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879475" cy="521970"/>
                      <wp:effectExtent l="0" t="19050" r="15875" b="11430"/>
                      <wp:docPr id="64" name="组合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0009" cy="522094"/>
                                <a:chOff x="0" y="0"/>
                                <a:chExt cx="880009" cy="522094"/>
                              </a:xfrm>
                            </wpg:grpSpPr>
                            <wps:wsp>
                              <wps:cNvPr id="62" name="矩形 62"/>
                              <wps:cNvSpPr/>
                              <wps:spPr>
                                <a:xfrm>
                                  <a:off x="417729" y="112519"/>
                                  <a:ext cx="462280" cy="4095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3" name="直角三角形 63"/>
                              <wps:cNvSpPr/>
                              <wps:spPr>
                                <a:xfrm>
                                  <a:off x="0" y="0"/>
                                  <a:ext cx="526415" cy="520700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1.1pt;width:69.25pt;" coordsize="880009,522094" o:gfxdata="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CEnrp9QAAAAEAQAADwAAAAAAAAABACAAAAAiAAAAZHJzL2Rv&#10;d25yZXYueG1sUEsBAhQAFAAAAAgAh07iQE83vP4iAwAASAkAAA4AAAAAAAAAAQAgAAAAIwEAAGRy&#10;cy9lMm9Eb2MueG1sUEsFBgAAAAAGAAYAWQEAALcGAAAAAA==&#10;">
                      <o:lock v:ext="edit" aspectratio="f"/>
                      <v:rect id="_x0000_s1026" o:spid="_x0000_s1026" o:spt="1" style="position:absolute;left:417729;top:112519;height:409575;width:462280;v-text-anchor:middle;" fillcolor="#4472C4 [3204]" filled="t" stroked="t" coordsize="21600,21600" o:gfxdata="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LC3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shape id="_x0000_s1026" o:spid="_x0000_s1026" o:spt="6" type="#_x0000_t6" style="position:absolute;left:0;top:0;height:520700;width:526415;v-text-anchor:middle;" fillcolor="#4472C4 [3204]" filled="t" stroked="t" coordsize="21600,21600" o:gfxdata="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rsW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5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0" distR="0">
                  <wp:extent cx="581025" cy="581025"/>
                  <wp:effectExtent l="0" t="0" r="0" b="0"/>
                  <wp:docPr id="13" name="图形 13" descr="关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形 13" descr="关闭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1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130935" cy="533400"/>
                      <wp:effectExtent l="0" t="0" r="12065" b="19050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935" cy="533400"/>
                                <a:chOff x="0" y="57150"/>
                                <a:chExt cx="1629590" cy="533400"/>
                              </a:xfrm>
                            </wpg:grpSpPr>
                            <wps:wsp>
                              <wps:cNvPr id="44" name="矩形 44"/>
                              <wps:cNvSpPr/>
                              <wps:spPr>
                                <a:xfrm>
                                  <a:off x="0" y="180975"/>
                                  <a:ext cx="666750" cy="4095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5" name="矩形 45"/>
                              <wps:cNvSpPr/>
                              <wps:spPr>
                                <a:xfrm>
                                  <a:off x="677090" y="57150"/>
                                  <a:ext cx="952500" cy="533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2pt;width:89.05pt;" coordorigin="0,57150" coordsize="1629590,533400" o:gfxdata="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C421Nh1QAAAAQBAAAPAAAAAAAAAAEAIAAAACIAAABkcnMvZG93bnJldi54&#10;bWxQSwECFAAUAAAACACHTuJAzv69whoDAABDCQAADgAAAAAAAAABACAAAAAkAQAAZHJzL2Uyb0Rv&#10;Yy54bWxQSwUGAAAAAAYABgBZAQAAsAYAAAAA&#10;">
                      <o:lock v:ext="edit" aspectratio="f"/>
                      <v:rect id="_x0000_s1026" o:spid="_x0000_s1026" o:spt="1" style="position:absolute;left:0;top:180975;height:409575;width:666750;v-text-anchor:middle;" fillcolor="#4472C4 [3204]" filled="t" stroked="t" coordsize="21600,21600" o:gfxdata="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So1C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677090;top:57150;height:533400;width:952500;v-text-anchor:middle;" fillcolor="#4472C4 [3204]" filled="t" stroked="t" coordsize="21600,21600" o:gfxdata="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4Gy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6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210945" cy="520065"/>
                      <wp:effectExtent l="0" t="19050" r="46355" b="13335"/>
                      <wp:docPr id="70" name="组合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0945" cy="520065"/>
                                <a:chOff x="0" y="0"/>
                                <a:chExt cx="1212541" cy="520700"/>
                              </a:xfrm>
                            </wpg:grpSpPr>
                            <wps:wsp>
                              <wps:cNvPr id="71" name="直角三角形 71"/>
                              <wps:cNvSpPr/>
                              <wps:spPr>
                                <a:xfrm>
                                  <a:off x="0" y="0"/>
                                  <a:ext cx="527050" cy="520700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2" name="等腰三角形 72"/>
                              <wps:cNvSpPr/>
                              <wps:spPr>
                                <a:xfrm>
                                  <a:off x="539441" y="0"/>
                                  <a:ext cx="673100" cy="5207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0.95pt;width:95.35pt;" coordsize="1212541,520700" o:gfxdata="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uNtEa1QAAAAQBAAAPAAAAAAAAAAEAIAAAACIAAABkcnMvZG93bnJldi54bWxQ&#10;SwECFAAUAAAACACHTuJAhdZmphcDAABSCQAADgAAAAAAAAABACAAAAAkAQAAZHJzL2Uyb0RvYy54&#10;bWxQSwUGAAAAAAYABgBZAQAArQYAAAAA&#10;">
                      <o:lock v:ext="edit" aspectratio="f"/>
                      <v:shape id="_x0000_s1026" o:spid="_x0000_s1026" o:spt="6" type="#_x0000_t6" style="position:absolute;left:0;top:0;height:520700;width:527050;v-text-anchor:middle;" fillcolor="#4472C4 [3204]" filled="t" stroked="t" coordsize="21600,21600" o:gfxdata="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UFo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v:shape id="_x0000_s1026" o:spid="_x0000_s1026" o:spt="5" type="#_x0000_t5" style="position:absolute;left:539441;top:0;height:520700;width:673100;v-text-anchor:middle;" fillcolor="#4472C4 [3204]" filled="t" stroked="t" coordsize="21600,21600" o:gfxdata="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9CU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9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994410" cy="521970"/>
                      <wp:effectExtent l="0" t="19050" r="34290" b="11430"/>
                      <wp:docPr id="66" name="组合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4410" cy="521970"/>
                                <a:chOff x="417729" y="124"/>
                                <a:chExt cx="995706" cy="521970"/>
                              </a:xfrm>
                            </wpg:grpSpPr>
                            <wps:wsp>
                              <wps:cNvPr id="67" name="矩形 67"/>
                              <wps:cNvSpPr/>
                              <wps:spPr>
                                <a:xfrm>
                                  <a:off x="417729" y="112519"/>
                                  <a:ext cx="462280" cy="4095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9" name="直角三角形 69"/>
                              <wps:cNvSpPr/>
                              <wps:spPr>
                                <a:xfrm>
                                  <a:off x="887020" y="124"/>
                                  <a:ext cx="526415" cy="520700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1.1pt;width:78.3pt;" coordorigin="417729,124" coordsize="995706,521970" o:gfxdata="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9FINjdQAAAAEAQAADwAAAAAA&#10;AAABACAAAAAiAAAAZHJzL2Rvd25yZXYueG1sUEsBAhQAFAAAAAgAh07iQC/xTJc0AwAAVgkAAA4A&#10;AAAAAAAAAQAgAAAAIwEAAGRycy9lMm9Eb2MueG1sUEsFBgAAAAAGAAYAWQEAAMkGAAAAAA==&#10;">
                      <o:lock v:ext="edit" aspectratio="f"/>
                      <v:rect id="_x0000_s1026" o:spid="_x0000_s1026" o:spt="1" style="position:absolute;left:417729;top:112519;height:409575;width:462280;v-text-anchor:middle;" fillcolor="#4472C4 [3204]" filled="t" stroked="t" coordsize="21600,21600" o:gfxdata="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VhR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shape id="_x0000_s1026" o:spid="_x0000_s1026" o:spt="6" type="#_x0000_t6" style="position:absolute;left:887020;top:124;height:520700;width:526415;v-text-anchor:middle;" fillcolor="#4472C4 [3204]" filled="t" stroked="t" coordsize="21600,21600" o:gfxdata="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i27O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5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0" distR="0">
                  <wp:extent cx="495300" cy="495300"/>
                  <wp:effectExtent l="0" t="0" r="0" b="0"/>
                  <wp:docPr id="12" name="图形 12" descr="选中标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形 12" descr="选中标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13"/>
        <w:numPr>
          <w:ilvl w:val="0"/>
          <w:numId w:val="4"/>
        </w:numPr>
        <w:spacing w:before="156" w:beforeLines="50" w:line="360" w:lineRule="auto"/>
        <w:ind w:left="425" w:firstLine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物料可以进行任意角度的旋转</w:t>
      </w:r>
    </w:p>
    <w:tbl>
      <w:tblPr>
        <w:tblStyle w:val="7"/>
        <w:tblW w:w="6946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551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0" distR="0">
                  <wp:extent cx="1543685" cy="835025"/>
                  <wp:effectExtent l="0" t="0" r="0" b="3175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766" cy="84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10"/>
                <w:szCs w:val="24"/>
              </w:rPr>
            </w:pPr>
            <w:r>
              <w:drawing>
                <wp:inline distT="0" distB="0" distL="0" distR="0">
                  <wp:extent cx="1466215" cy="588010"/>
                  <wp:effectExtent l="0" t="0" r="635" b="254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31" cy="58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0" distR="0">
                  <wp:extent cx="495300" cy="495300"/>
                  <wp:effectExtent l="0" t="0" r="0" b="0"/>
                  <wp:docPr id="17" name="图形 17" descr="选中标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形 17" descr="选中标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numPr>
          <w:ilvl w:val="0"/>
          <w:numId w:val="4"/>
        </w:numPr>
        <w:spacing w:before="156" w:beforeLines="50" w:line="360" w:lineRule="auto"/>
        <w:ind w:left="425" w:firstLine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物料不可进行镜像翻转</w:t>
      </w:r>
    </w:p>
    <w:tbl>
      <w:tblPr>
        <w:tblStyle w:val="7"/>
        <w:tblW w:w="6969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89" w:hRule="atLeast"/>
        </w:trPr>
        <w:tc>
          <w:tcPr>
            <w:tcW w:w="2551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0" distR="0">
                  <wp:extent cx="1435100" cy="597535"/>
                  <wp:effectExtent l="0" t="0" r="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520" cy="597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0" distR="0">
                  <wp:extent cx="1435735" cy="603885"/>
                  <wp:effectExtent l="0" t="0" r="0" b="5715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549" cy="60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0" distR="0">
                  <wp:extent cx="581025" cy="581025"/>
                  <wp:effectExtent l="0" t="0" r="0" b="0"/>
                  <wp:docPr id="24" name="图形 24" descr="关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形 24" descr="关闭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numPr>
          <w:ilvl w:val="0"/>
          <w:numId w:val="4"/>
        </w:numPr>
        <w:spacing w:before="156" w:beforeLines="50" w:line="360" w:lineRule="auto"/>
        <w:ind w:left="425" w:firstLine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所有物料的排布位置不能超过排布区域</w:t>
      </w:r>
    </w:p>
    <w:tbl>
      <w:tblPr>
        <w:tblStyle w:val="7"/>
        <w:tblW w:w="6946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551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0"/>
                <w:szCs w:val="24"/>
              </w:rPr>
            </w:pPr>
            <w:r>
              <w:rPr>
                <w:rFonts w:ascii="宋体" w:hAnsi="宋体" w:eastAsia="宋体"/>
                <w:sz w:val="20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114425" cy="1066800"/>
                      <wp:effectExtent l="0" t="0" r="47625" b="19050"/>
                      <wp:docPr id="95" name="组合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1066800"/>
                                <a:chOff x="0" y="0"/>
                                <a:chExt cx="1303835" cy="1225958"/>
                              </a:xfrm>
                            </wpg:grpSpPr>
                            <wps:wsp>
                              <wps:cNvPr id="96" name="矩形 96"/>
                              <wps:cNvSpPr/>
                              <wps:spPr>
                                <a:xfrm>
                                  <a:off x="0" y="0"/>
                                  <a:ext cx="1130060" cy="122495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7" name="矩形 97"/>
                              <wps:cNvSpPr/>
                              <wps:spPr>
                                <a:xfrm>
                                  <a:off x="17253" y="888521"/>
                                  <a:ext cx="655320" cy="3359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8" name="等腰三角形 98"/>
                              <wps:cNvSpPr/>
                              <wps:spPr>
                                <a:xfrm>
                                  <a:off x="657405" y="795428"/>
                                  <a:ext cx="646430" cy="43053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9" name="矩形 99"/>
                              <wps:cNvSpPr/>
                              <wps:spPr>
                                <a:xfrm>
                                  <a:off x="405441" y="534838"/>
                                  <a:ext cx="491706" cy="35368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4pt;width:87.75pt;" coordsize="1303835,1225958" o:gfxdata="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DLhZKW1gAAAAUB&#10;AAAPAAAAAAAAAAEAIAAAACIAAABkcnMvZG93bnJldi54bWxQSwECFAAUAAAACACHTuJA2h9+WqwD&#10;AACmDwAADgAAAAAAAAABACAAAAAlAQAAZHJzL2Uyb0RvYy54bWxQSwUGAAAAAAYABgBZAQAAQwcA&#10;AAAA&#10;">
                      <o:lock v:ext="edit" aspectratio="f"/>
                      <v:rect id="_x0000_s1026" o:spid="_x0000_s1026" o:spt="1" style="position:absolute;left:0;top:0;height:1224951;width:1130060;v-text-anchor:middle;" filled="f" stroked="t" coordsize="21600,21600" o:gfxdata="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9C8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17253;top:888521;height:335915;width:655320;v-text-anchor:middle;" fillcolor="#4472C4 [3204]" filled="t" stroked="t" coordsize="21600,21600" o:gfxdata="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WARY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shape id="_x0000_s1026" o:spid="_x0000_s1026" o:spt="5" type="#_x0000_t5" style="position:absolute;left:657405;top:795428;height:430530;width:646430;v-text-anchor:middle;" fillcolor="#4472C4 [3204]" filled="t" stroked="t" coordsize="21600,21600" o:gfxdata="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u5NAtwAAANsAAAAP&#10;AAAAAAAAAAEAIAAAACIAAABkcnMvZG93bnJldi54bWxQSwECFAAUAAAACACHTuJAMy8FnjsAAAA5&#10;AAAAEAAAAAAAAAABACAAAAAGAQAAZHJzL3NoYXBleG1sLnhtbFBLBQYAAAAABgAGAFsBAACwAwAA&#10;AAA=&#10;" adj="10800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v:rect id="_x0000_s1026" o:spid="_x0000_s1026" o:spt="1" style="position:absolute;left:405441;top:534838;height:353683;width:491706;v-text-anchor:middle;" fillcolor="#4472C4 [3204]" filled="t" stroked="t" coordsize="21600,21600" o:gfxdata="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zIIm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0"/>
                <w:szCs w:val="24"/>
              </w:rPr>
            </w:pPr>
            <w:r>
              <w:rPr>
                <w:rFonts w:ascii="宋体" w:hAnsi="宋体" w:eastAsia="宋体"/>
                <w:sz w:val="20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014730" cy="1160145"/>
                      <wp:effectExtent l="0" t="0" r="33020" b="20955"/>
                      <wp:docPr id="100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125" cy="1160725"/>
                                <a:chOff x="0" y="0"/>
                                <a:chExt cx="2650345" cy="3028725"/>
                              </a:xfrm>
                            </wpg:grpSpPr>
                            <wps:wsp>
                              <wps:cNvPr id="101" name="矩形 101"/>
                              <wps:cNvSpPr/>
                              <wps:spPr>
                                <a:xfrm>
                                  <a:off x="0" y="175554"/>
                                  <a:ext cx="2650345" cy="285317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2" name="矩形 102"/>
                              <wps:cNvSpPr/>
                              <wps:spPr>
                                <a:xfrm>
                                  <a:off x="40461" y="2245108"/>
                                  <a:ext cx="1536931" cy="7824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3" name="等腰三角形 103"/>
                              <wps:cNvSpPr/>
                              <wps:spPr>
                                <a:xfrm>
                                  <a:off x="1103275" y="1217378"/>
                                  <a:ext cx="1516081" cy="1002796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4" name="矩形 104"/>
                              <wps:cNvSpPr/>
                              <wps:spPr>
                                <a:xfrm rot="5400000">
                                  <a:off x="-518877" y="620457"/>
                                  <a:ext cx="2220175" cy="97926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23" o:spid="_x0000_s1026" o:spt="203" style="height:91.35pt;width:79.9pt;" coordsize="2650345,3028725" o:gfxdata="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7CLI09UAAAAFAQAADwAAAAAAAAABACAAAAAiAAAAZHJzL2Rvd25yZXYueG1sUEsBAhQAFAAAAAgA&#10;h07iQKSe3+y3AwAACg8AAA4AAAAAAAAAAQAgAAAAJAEAAGRycy9lMm9Eb2MueG1sUEsFBgAAAAAG&#10;AAYAWQEAAE0HAAAAAA==&#10;">
                      <o:lock v:ext="edit" aspectratio="f"/>
                      <v:rect id="_x0000_s1026" o:spid="_x0000_s1026" o:spt="1" style="position:absolute;left:0;top:175554;height:2853171;width:2650345;v-text-anchor:middle;" filled="f" stroked="t" coordsize="21600,21600" o:gfxdata="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O8P8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40461;top:2245108;height:782417;width:1536931;v-text-anchor:middle;" fillcolor="#4472C4 [3204]" filled="t" stroked="t" coordsize="21600,21600" o:gfxdata="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4FG47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v:shape id="_x0000_s1026" o:spid="_x0000_s1026" o:spt="5" type="#_x0000_t5" style="position:absolute;left:1103275;top:1217378;height:1002796;width:1516081;v-text-anchor:middle;" fillcolor="#4472C4 [3204]" filled="t" stroked="t" coordsize="21600,21600" o:gfxdata="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X5uMrgAAADcAAAA&#10;DwAAAAAAAAABACAAAAAiAAAAZHJzL2Rvd25yZXYueG1sUEsBAhQAFAAAAAgAh07iQDMvBZ47AAAA&#10;OQAAABAAAAAAAAAAAQAgAAAABwEAAGRycy9zaGFwZXhtbC54bWxQSwUGAAAAAAYABgBbAQAAsQMA&#10;AAAA&#10;" adj="10800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shape>
                      <v:rect id="_x0000_s1026" o:spid="_x0000_s1026" o:spt="1" style="position:absolute;left:-518877;top:620457;height:979262;width:2220175;rotation:5898240f;v-text-anchor:middle;" fillcolor="#4472C4 [3204]" filled="t" stroked="t" coordsize="21600,21600" o:gfxdata="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WV5K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2F528F [3204]" miterlimit="8" joinstyle="miter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drawing>
                <wp:inline distT="0" distB="0" distL="0" distR="0">
                  <wp:extent cx="581025" cy="581025"/>
                  <wp:effectExtent l="0" t="0" r="0" b="0"/>
                  <wp:docPr id="29" name="图形 29" descr="关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形 29" descr="关闭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3"/>
        <w:spacing w:line="360" w:lineRule="auto"/>
        <w:ind w:firstLine="420" w:firstLineChars="200"/>
        <w:rPr>
          <w:rFonts w:ascii="宋体" w:hAnsi="宋体" w:eastAsia="宋体"/>
          <w:szCs w:val="24"/>
        </w:rPr>
      </w:pPr>
    </w:p>
    <w:p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color w:val="FF0000"/>
          <w:sz w:val="28"/>
          <w:szCs w:val="24"/>
        </w:rPr>
      </w:pPr>
      <w:r>
        <w:rPr>
          <w:rFonts w:hint="eastAsia" w:ascii="宋体" w:hAnsi="宋体" w:eastAsia="宋体"/>
          <w:b/>
          <w:color w:val="FF0000"/>
          <w:sz w:val="28"/>
          <w:szCs w:val="24"/>
        </w:rPr>
        <w:t>作品提交要求</w:t>
      </w:r>
    </w:p>
    <w:p>
      <w:pPr>
        <w:pStyle w:val="12"/>
        <w:snapToGrid w:val="0"/>
        <w:spacing w:line="360" w:lineRule="auto"/>
        <w:ind w:left="720" w:firstLine="0" w:firstLineChars="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初赛时需</w:t>
      </w:r>
      <w:r>
        <w:rPr>
          <w:rFonts w:ascii="宋体" w:hAnsi="宋体" w:eastAsia="宋体"/>
          <w:sz w:val="24"/>
          <w:szCs w:val="28"/>
        </w:rPr>
        <w:t>提交</w:t>
      </w:r>
      <w:r>
        <w:rPr>
          <w:rFonts w:hint="eastAsia" w:ascii="宋体" w:hAnsi="宋体" w:eastAsia="宋体"/>
          <w:sz w:val="24"/>
          <w:szCs w:val="28"/>
        </w:rPr>
        <w:t>以下三个文件：</w:t>
      </w:r>
    </w:p>
    <w:p>
      <w:pPr>
        <w:pStyle w:val="13"/>
        <w:numPr>
          <w:ilvl w:val="0"/>
          <w:numId w:val="5"/>
        </w:num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应用文件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参赛队伍须按图</w:t>
      </w:r>
      <w:r>
        <w:rPr>
          <w:rFonts w:ascii="宋体" w:hAnsi="宋体" w:eastAsia="宋体"/>
        </w:rPr>
        <w:t>2-1</w:t>
      </w:r>
      <w:r>
        <w:rPr>
          <w:rFonts w:hint="eastAsia" w:ascii="宋体" w:hAnsi="宋体" w:eastAsia="宋体"/>
        </w:rPr>
        <w:t>所示的命名格式提交一件封装完整的应用文件（</w:t>
      </w:r>
      <w:r>
        <w:rPr>
          <w:rFonts w:ascii="宋体" w:hAnsi="宋体" w:eastAsia="宋体"/>
        </w:rPr>
        <w:t>.exe</w:t>
      </w:r>
      <w:r>
        <w:rPr>
          <w:rFonts w:hint="eastAsia" w:ascii="宋体" w:hAnsi="宋体" w:eastAsia="宋体"/>
        </w:rPr>
        <w:t>格式）。</w:t>
      </w:r>
    </w:p>
    <w:p>
      <w:pPr>
        <w:adjustRightInd w:val="0"/>
        <w:snapToGrid w:val="0"/>
        <w:spacing w:line="360" w:lineRule="auto"/>
        <w:ind w:firstLine="420" w:firstLineChars="200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704850" cy="819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00" w:firstLineChars="200"/>
        <w:jc w:val="center"/>
        <w:rPr>
          <w:rFonts w:ascii="宋体" w:hAnsi="宋体" w:eastAsia="宋体"/>
          <w:sz w:val="20"/>
          <w:szCs w:val="24"/>
        </w:rPr>
      </w:pPr>
      <w:r>
        <w:rPr>
          <w:rFonts w:hint="eastAsia" w:ascii="宋体" w:hAnsi="宋体" w:eastAsia="宋体"/>
          <w:sz w:val="20"/>
          <w:szCs w:val="24"/>
        </w:rPr>
        <w:t>图</w:t>
      </w:r>
      <w:r>
        <w:rPr>
          <w:rFonts w:ascii="宋体" w:hAnsi="宋体" w:eastAsia="宋体"/>
          <w:sz w:val="20"/>
          <w:szCs w:val="24"/>
        </w:rPr>
        <w:t>2</w:t>
      </w:r>
      <w:r>
        <w:rPr>
          <w:rFonts w:hint="eastAsia" w:ascii="宋体" w:hAnsi="宋体" w:eastAsia="宋体"/>
          <w:sz w:val="20"/>
          <w:szCs w:val="24"/>
        </w:rPr>
        <w:t>-</w:t>
      </w:r>
      <w:r>
        <w:rPr>
          <w:rFonts w:ascii="宋体" w:hAnsi="宋体" w:eastAsia="宋体"/>
          <w:sz w:val="20"/>
          <w:szCs w:val="24"/>
        </w:rPr>
        <w:t xml:space="preserve">1 </w:t>
      </w:r>
      <w:r>
        <w:rPr>
          <w:rFonts w:hint="eastAsia" w:ascii="宋体" w:hAnsi="宋体" w:eastAsia="宋体"/>
          <w:sz w:val="20"/>
          <w:szCs w:val="24"/>
        </w:rPr>
        <w:t>应用文件示意图</w:t>
      </w:r>
    </w:p>
    <w:p>
      <w:pPr>
        <w:adjustRightInd w:val="0"/>
        <w:snapToGrid w:val="0"/>
        <w:ind w:firstLine="400" w:firstLineChars="200"/>
        <w:jc w:val="center"/>
        <w:rPr>
          <w:rFonts w:ascii="宋体" w:hAnsi="宋体" w:eastAsia="宋体"/>
          <w:sz w:val="20"/>
          <w:szCs w:val="24"/>
        </w:rPr>
      </w:pPr>
    </w:p>
    <w:p>
      <w:pPr>
        <w:pStyle w:val="12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应用文件的操作界面必须包含但不仅限于图2</w:t>
      </w:r>
      <w:r>
        <w:rPr>
          <w:rFonts w:ascii="宋体" w:hAnsi="宋体" w:eastAsia="宋体"/>
          <w:szCs w:val="24"/>
        </w:rPr>
        <w:t>-2</w:t>
      </w:r>
      <w:r>
        <w:rPr>
          <w:rFonts w:hint="eastAsia" w:ascii="宋体" w:hAnsi="宋体" w:eastAsia="宋体"/>
          <w:szCs w:val="24"/>
        </w:rPr>
        <w:t>所示的内容：</w:t>
      </w:r>
    </w:p>
    <w:p/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4840605" cy="30340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5940" cy="304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4"/>
        </w:rPr>
      </w:pPr>
      <w:r>
        <w:rPr>
          <w:rFonts w:hint="eastAsia" w:ascii="宋体" w:hAnsi="宋体" w:eastAsia="宋体"/>
          <w:sz w:val="20"/>
          <w:szCs w:val="24"/>
        </w:rPr>
        <w:t>图</w:t>
      </w:r>
      <w:r>
        <w:rPr>
          <w:rFonts w:ascii="宋体" w:hAnsi="宋体" w:eastAsia="宋体"/>
          <w:sz w:val="20"/>
          <w:szCs w:val="24"/>
        </w:rPr>
        <w:t xml:space="preserve">2-2 </w:t>
      </w:r>
      <w:r>
        <w:rPr>
          <w:rFonts w:hint="eastAsia" w:ascii="宋体" w:hAnsi="宋体" w:eastAsia="宋体"/>
          <w:sz w:val="20"/>
          <w:szCs w:val="24"/>
        </w:rPr>
        <w:t>操作界面示意图</w:t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4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/>
          <w:sz w:val="18"/>
          <w:szCs w:val="24"/>
        </w:rPr>
      </w:pPr>
      <w:r>
        <w:rPr>
          <w:rFonts w:hint="eastAsia" w:ascii="宋体" w:hAnsi="宋体" w:eastAsia="宋体"/>
          <w:szCs w:val="24"/>
        </w:rPr>
        <w:t>导入包含2</w:t>
      </w:r>
      <w:r>
        <w:rPr>
          <w:rFonts w:ascii="宋体" w:hAnsi="宋体" w:eastAsia="宋体"/>
          <w:szCs w:val="24"/>
        </w:rPr>
        <w:t>5</w:t>
      </w:r>
      <w:r>
        <w:rPr>
          <w:rFonts w:hint="eastAsia" w:ascii="宋体" w:hAnsi="宋体" w:eastAsia="宋体"/>
          <w:szCs w:val="24"/>
        </w:rPr>
        <w:t>个物料坐标的“物料坐标输入</w:t>
      </w:r>
      <w:r>
        <w:rPr>
          <w:rFonts w:ascii="宋体" w:hAnsi="宋体" w:eastAsia="宋体"/>
          <w:szCs w:val="24"/>
        </w:rPr>
        <w:t>.CSV”文件，根据算法计算出最优排布方式，并在界面右侧的显示框中显示出排布结果，自动得出利用率，并将物料排布结果按照“物料坐标</w:t>
      </w:r>
      <w:r>
        <w:rPr>
          <w:rFonts w:hint="eastAsia" w:ascii="宋体" w:hAnsi="宋体" w:eastAsia="宋体"/>
          <w:szCs w:val="24"/>
        </w:rPr>
        <w:t>输出</w:t>
      </w:r>
      <w:r>
        <w:rPr>
          <w:rFonts w:ascii="宋体" w:hAnsi="宋体" w:eastAsia="宋体"/>
          <w:szCs w:val="24"/>
        </w:rPr>
        <w:t>.CSV”格式输出。</w:t>
      </w:r>
    </w:p>
    <w:p>
      <w:pPr>
        <w:pStyle w:val="12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物料坐标输入文件格式为“物料坐标输入.</w:t>
      </w:r>
      <w:r>
        <w:rPr>
          <w:rFonts w:ascii="宋体" w:hAnsi="宋体" w:eastAsia="宋体"/>
          <w:szCs w:val="24"/>
        </w:rPr>
        <w:t>CSV”</w:t>
      </w:r>
      <w:r>
        <w:rPr>
          <w:rFonts w:hint="eastAsia" w:ascii="宋体" w:hAnsi="宋体" w:eastAsia="宋体"/>
          <w:szCs w:val="24"/>
        </w:rPr>
        <w:t>，文件路径可指定任意路径；</w:t>
      </w:r>
    </w:p>
    <w:p>
      <w:pPr>
        <w:pStyle w:val="12"/>
        <w:adjustRightInd w:val="0"/>
        <w:snapToGrid w:val="0"/>
        <w:spacing w:line="360" w:lineRule="auto"/>
        <w:ind w:left="785" w:firstLine="0" w:firstLineChars="0"/>
        <w:rPr>
          <w:szCs w:val="24"/>
        </w:rPr>
      </w:pPr>
      <w:r>
        <w:rPr>
          <w:rFonts w:hint="eastAsia" w:ascii="宋体" w:hAnsi="宋体" w:eastAsia="宋体"/>
          <w:szCs w:val="24"/>
        </w:rPr>
        <w:t>文件内容式样如图</w:t>
      </w:r>
      <w:r>
        <w:rPr>
          <w:rFonts w:ascii="宋体" w:hAnsi="宋体" w:eastAsia="宋体"/>
          <w:szCs w:val="24"/>
        </w:rPr>
        <w:t>2-3</w:t>
      </w:r>
      <w:r>
        <w:rPr>
          <w:rFonts w:hint="eastAsia" w:ascii="宋体" w:hAnsi="宋体" w:eastAsia="宋体"/>
          <w:szCs w:val="24"/>
        </w:rPr>
        <w:t>所示，</w:t>
      </w:r>
      <w:r>
        <w:rPr>
          <w:rFonts w:hint="eastAsia" w:ascii="宋体" w:hAnsi="宋体" w:eastAsia="宋体"/>
          <w:b/>
          <w:u w:val="single"/>
        </w:rPr>
        <w:t>物料代码</w:t>
      </w:r>
      <w:r>
        <w:rPr>
          <w:rFonts w:ascii="宋体" w:hAnsi="宋体" w:eastAsia="宋体"/>
        </w:rPr>
        <w:t xml:space="preserve"> 0</w:t>
      </w:r>
      <w:r>
        <w:rPr>
          <w:rFonts w:hint="eastAsia" w:ascii="宋体" w:hAnsi="宋体" w:eastAsia="宋体"/>
        </w:rPr>
        <w:t>：矩形；</w:t>
      </w:r>
      <w:r>
        <w:rPr>
          <w:rFonts w:ascii="宋体" w:hAnsi="宋体" w:eastAsia="宋体"/>
        </w:rPr>
        <w:t>1：三角形。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4361180" cy="1424305"/>
            <wp:effectExtent l="0" t="0" r="127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rcRect l="1080" t="-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4410657" cy="1440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4"/>
        </w:rPr>
      </w:pPr>
      <w:r>
        <w:rPr>
          <w:rFonts w:hint="eastAsia" w:ascii="宋体" w:hAnsi="宋体" w:eastAsia="宋体"/>
          <w:sz w:val="20"/>
          <w:szCs w:val="24"/>
        </w:rPr>
        <w:t>图</w:t>
      </w:r>
      <w:r>
        <w:rPr>
          <w:rFonts w:ascii="宋体" w:hAnsi="宋体" w:eastAsia="宋体"/>
          <w:sz w:val="20"/>
          <w:szCs w:val="24"/>
        </w:rPr>
        <w:t>2</w:t>
      </w:r>
      <w:r>
        <w:rPr>
          <w:rFonts w:hint="eastAsia" w:ascii="宋体" w:hAnsi="宋体" w:eastAsia="宋体"/>
          <w:sz w:val="20"/>
          <w:szCs w:val="24"/>
        </w:rPr>
        <w:t>-</w:t>
      </w:r>
      <w:r>
        <w:rPr>
          <w:rFonts w:ascii="宋体" w:hAnsi="宋体" w:eastAsia="宋体"/>
          <w:sz w:val="20"/>
          <w:szCs w:val="24"/>
        </w:rPr>
        <w:t xml:space="preserve">3 </w:t>
      </w:r>
      <w:r>
        <w:rPr>
          <w:rFonts w:hint="eastAsia" w:ascii="宋体" w:hAnsi="宋体" w:eastAsia="宋体"/>
          <w:sz w:val="20"/>
          <w:szCs w:val="24"/>
        </w:rPr>
        <w:t>物料坐标输入式样图</w:t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1"/>
        </w:rPr>
      </w:pPr>
    </w:p>
    <w:p>
      <w:pPr>
        <w:pStyle w:val="12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物料坐标输出文件格式为“物料坐标输出.</w:t>
      </w:r>
      <w:r>
        <w:rPr>
          <w:rFonts w:ascii="宋体" w:hAnsi="宋体" w:eastAsia="宋体"/>
          <w:szCs w:val="24"/>
        </w:rPr>
        <w:t>CSV”</w:t>
      </w:r>
      <w:r>
        <w:rPr>
          <w:rFonts w:hint="eastAsia" w:ascii="宋体" w:hAnsi="宋体" w:eastAsia="宋体"/>
          <w:szCs w:val="24"/>
        </w:rPr>
        <w:t>， 文件路径可指定任意路径；</w:t>
      </w:r>
    </w:p>
    <w:p>
      <w:pPr>
        <w:pStyle w:val="12"/>
        <w:adjustRightInd w:val="0"/>
        <w:snapToGrid w:val="0"/>
        <w:spacing w:line="360" w:lineRule="auto"/>
        <w:ind w:left="785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Cs w:val="24"/>
        </w:rPr>
        <w:t>文件内容式样如图</w:t>
      </w:r>
      <w:r>
        <w:rPr>
          <w:rFonts w:ascii="宋体" w:hAnsi="宋体" w:eastAsia="宋体"/>
          <w:szCs w:val="24"/>
        </w:rPr>
        <w:t>2-4</w:t>
      </w:r>
      <w:r>
        <w:rPr>
          <w:rFonts w:hint="eastAsia" w:ascii="宋体" w:hAnsi="宋体" w:eastAsia="宋体"/>
          <w:szCs w:val="24"/>
        </w:rPr>
        <w:t>所示，</w:t>
      </w:r>
      <w:r>
        <w:rPr>
          <w:rFonts w:hint="eastAsia" w:ascii="宋体" w:hAnsi="宋体" w:eastAsia="宋体"/>
          <w:b/>
          <w:u w:val="single"/>
        </w:rPr>
        <w:t>物料代码</w:t>
      </w:r>
      <w:r>
        <w:rPr>
          <w:rFonts w:ascii="宋体" w:hAnsi="宋体" w:eastAsia="宋体"/>
        </w:rPr>
        <w:t xml:space="preserve"> 0</w:t>
      </w:r>
      <w:r>
        <w:rPr>
          <w:rFonts w:hint="eastAsia" w:ascii="宋体" w:hAnsi="宋体" w:eastAsia="宋体"/>
        </w:rPr>
        <w:t>：矩形；</w:t>
      </w:r>
      <w:r>
        <w:rPr>
          <w:rFonts w:ascii="宋体" w:hAnsi="宋体" w:eastAsia="宋体"/>
        </w:rPr>
        <w:t>1：三角形。</w:t>
      </w:r>
    </w:p>
    <w:p>
      <w:pPr>
        <w:pStyle w:val="12"/>
        <w:adjustRightInd w:val="0"/>
        <w:snapToGrid w:val="0"/>
        <w:spacing w:line="360" w:lineRule="auto"/>
        <w:ind w:firstLine="0" w:firstLineChars="0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4114800" cy="14357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49837" cy="14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4"/>
        </w:rPr>
      </w:pPr>
      <w:r>
        <w:rPr>
          <w:rFonts w:hint="eastAsia" w:ascii="宋体" w:hAnsi="宋体" w:eastAsia="宋体"/>
          <w:sz w:val="20"/>
          <w:szCs w:val="24"/>
        </w:rPr>
        <w:t>图</w:t>
      </w:r>
      <w:r>
        <w:rPr>
          <w:rFonts w:ascii="宋体" w:hAnsi="宋体" w:eastAsia="宋体"/>
          <w:sz w:val="20"/>
          <w:szCs w:val="24"/>
        </w:rPr>
        <w:t xml:space="preserve">2-4 </w:t>
      </w:r>
      <w:r>
        <w:rPr>
          <w:rFonts w:hint="eastAsia" w:ascii="宋体" w:hAnsi="宋体" w:eastAsia="宋体"/>
          <w:sz w:val="20"/>
          <w:szCs w:val="24"/>
        </w:rPr>
        <w:t>物料坐标输出式样图</w:t>
      </w:r>
    </w:p>
    <w:p>
      <w:pPr>
        <w:pStyle w:val="12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利用率计算</w:t>
      </w:r>
    </w:p>
    <w:p>
      <w:pPr>
        <w:pStyle w:val="12"/>
        <w:adjustRightInd w:val="0"/>
        <w:snapToGrid w:val="0"/>
        <w:spacing w:line="360" w:lineRule="auto"/>
        <w:ind w:left="785" w:firstLine="0" w:firstLineChars="0"/>
        <w:rPr>
          <w:rFonts w:ascii="宋体" w:hAnsi="宋体" w:eastAsia="宋体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eastAsia="宋体"/>
              <w:sz w:val="24"/>
              <w:szCs w:val="24"/>
            </w:rPr>
            <m:t>U=</m:t>
          </m:r>
          <m:f>
            <m:fP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宋体"/>
                  <w:sz w:val="24"/>
                  <w:szCs w:val="24"/>
                </w:rPr>
                <m:t>ΣS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宋体"/>
                  <w:sz w:val="24"/>
                  <w:szCs w:val="24"/>
                </w:rPr>
                <m:t>L×H</m:t>
              </m:r>
              <m:ctrlPr>
                <w:rPr>
                  <w:rFonts w:ascii="Cambria Math" w:hAnsi="Cambria Math" w:eastAsia="宋体"/>
                  <w:sz w:val="24"/>
                  <w:szCs w:val="24"/>
                </w:rPr>
              </m:ctrlPr>
            </m:den>
          </m:f>
          <m:r>
            <w:rPr>
              <w:rFonts w:ascii="Cambria Math" w:hAnsi="Cambria Math" w:eastAsia="宋体"/>
              <w:sz w:val="24"/>
              <w:szCs w:val="24"/>
            </w:rPr>
            <m:t>×100%</m:t>
          </m:r>
        </m:oMath>
      </m:oMathPara>
    </w:p>
    <w:p>
      <w:pPr>
        <w:pStyle w:val="12"/>
        <w:adjustRightInd w:val="0"/>
        <w:snapToGrid w:val="0"/>
        <w:spacing w:line="360" w:lineRule="auto"/>
        <w:ind w:left="785" w:firstLine="0" w:firstLineChars="0"/>
        <w:rPr>
          <w:rFonts w:ascii="宋体" w:hAnsi="宋体" w:eastAsia="宋体"/>
        </w:rPr>
      </w:pPr>
      <m:oMathPara>
        <m:oMath>
          <m:r>
            <m:rPr>
              <m:sty m:val="p"/>
            </m:rPr>
            <w:rPr>
              <w:rFonts w:ascii="Cambria Math" w:hAnsi="Cambria Math" w:eastAsia="宋体"/>
            </w:rPr>
            <m:t>U:</m:t>
          </m:r>
          <m:r>
            <m:rPr>
              <m:sty m:val="p"/>
            </m:rPr>
            <w:rPr>
              <w:rFonts w:hint="eastAsia" w:ascii="Cambria Math" w:hAnsi="Cambria Math" w:eastAsia="宋体"/>
            </w:rPr>
            <m:t>利用率；</m:t>
          </m:r>
          <m:r>
            <m:rPr>
              <m:sty m:val="p"/>
            </m:rPr>
            <w:rPr>
              <w:rFonts w:ascii="Cambria Math" w:hAnsi="Cambria Math" w:eastAsia="宋体"/>
              <w:szCs w:val="21"/>
            </w:rPr>
            <m:t>ΣS:</m:t>
          </m:r>
          <m:r>
            <m:rPr>
              <m:sty m:val="p"/>
            </m:rPr>
            <w:rPr>
              <w:rFonts w:hint="eastAsia" w:ascii="Cambria Math" w:hAnsi="Cambria Math" w:eastAsia="宋体"/>
              <w:szCs w:val="21"/>
            </w:rPr>
            <m:t>所有图形的总面积；</m:t>
          </m:r>
          <m:r>
            <m:rPr>
              <m:sty m:val="p"/>
            </m:rPr>
            <w:rPr>
              <w:rFonts w:ascii="Cambria Math" w:hAnsi="Cambria Math"/>
            </w:rPr>
            <w:br w:type="textWrapping"/>
          </m:r>
        </m:oMath>
      </m:oMathPara>
      <m:oMathPara>
        <m:oMath>
          <m:r>
            <m:rPr>
              <m:sty m:val="p"/>
            </m:rPr>
            <w:rPr>
              <w:rFonts w:ascii="Cambria Math" w:hAnsi="Cambria Math" w:eastAsia="宋体"/>
              <w:szCs w:val="21"/>
            </w:rPr>
            <m:t>L:</m:t>
          </m:r>
          <m:r>
            <m:rPr>
              <m:sty m:val="p"/>
            </m:rPr>
            <w:rPr>
              <w:rFonts w:hint="eastAsia" w:ascii="Cambria Math" w:hAnsi="Cambria Math" w:eastAsia="宋体"/>
              <w:szCs w:val="21"/>
            </w:rPr>
            <m:t>排布区域的长度</m:t>
          </m:r>
          <m:r>
            <m:rPr>
              <m:sty m:val="p"/>
            </m:rPr>
            <w:rPr>
              <w:rFonts w:hint="eastAsia" w:ascii="Cambria Math" w:hAnsi="Cambria Math" w:eastAsia="宋体"/>
            </w:rPr>
            <m:t>；</m:t>
          </m:r>
          <m:r>
            <m:rPr>
              <m:sty m:val="p"/>
            </m:rPr>
            <w:rPr>
              <w:rFonts w:ascii="Cambria Math" w:hAnsi="Cambria Math" w:eastAsia="宋体"/>
            </w:rPr>
            <m:t>H:</m:t>
          </m:r>
          <m:r>
            <m:rPr>
              <m:sty m:val="p"/>
            </m:rPr>
            <w:rPr>
              <w:rFonts w:hint="eastAsia" w:ascii="Cambria Math" w:hAnsi="Cambria Math" w:eastAsia="宋体"/>
            </w:rPr>
            <m:t>实际排布后的高度</m:t>
          </m:r>
        </m:oMath>
      </m:oMathPara>
    </w:p>
    <w:p>
      <w:pPr>
        <w:pStyle w:val="12"/>
        <w:adjustRightInd w:val="0"/>
        <w:snapToGrid w:val="0"/>
        <w:spacing w:line="360" w:lineRule="auto"/>
        <w:ind w:firstLine="0" w:firstLineChars="0"/>
        <w:jc w:val="center"/>
        <w:rPr>
          <w:rFonts w:ascii="宋体" w:hAnsi="宋体" w:eastAsia="宋体"/>
          <w:u w:val="single"/>
        </w:rPr>
      </w:pPr>
      <w:r>
        <w:drawing>
          <wp:inline distT="0" distB="0" distL="0" distR="0">
            <wp:extent cx="4936490" cy="17145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rcRect b="20640"/>
                    <a:stretch>
                      <a:fillRect/>
                    </a:stretch>
                  </pic:blipFill>
                  <pic:spPr>
                    <a:xfrm>
                      <a:off x="0" y="0"/>
                      <a:ext cx="4979006" cy="17292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159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理论排布（物料总面积等价于一个矩形）</w:t>
            </w:r>
          </w:p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总面积为ΣS</w:t>
            </w:r>
          </w:p>
        </w:tc>
        <w:tc>
          <w:tcPr>
            <w:tcW w:w="4048" w:type="dxa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实际排布（物料未布满一个矩形）</w:t>
            </w:r>
          </w:p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>实际面积为L×H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图</w:t>
      </w:r>
      <w:r>
        <w:rPr>
          <w:rFonts w:ascii="宋体" w:hAnsi="宋体" w:eastAsia="宋体"/>
          <w:sz w:val="20"/>
        </w:rPr>
        <w:t xml:space="preserve">2-5 </w:t>
      </w:r>
      <w:r>
        <w:rPr>
          <w:rFonts w:hint="eastAsia" w:ascii="宋体" w:hAnsi="宋体" w:eastAsia="宋体"/>
          <w:sz w:val="20"/>
        </w:rPr>
        <w:t>利用率示意图</w:t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4"/>
        </w:rPr>
      </w:pPr>
    </w:p>
    <w:p>
      <w:pPr>
        <w:pStyle w:val="13"/>
        <w:numPr>
          <w:ilvl w:val="0"/>
          <w:numId w:val="5"/>
        </w:num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算法说明文档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根据提交的</w:t>
      </w:r>
      <w:r>
        <w:rPr>
          <w:rFonts w:hint="eastAsia" w:ascii="宋体" w:hAnsi="宋体" w:eastAsia="宋体"/>
          <w:b/>
          <w:szCs w:val="24"/>
          <w:u w:val="single"/>
        </w:rPr>
        <w:t>应用文件</w:t>
      </w:r>
      <w:r>
        <w:rPr>
          <w:rFonts w:hint="eastAsia" w:ascii="宋体" w:hAnsi="宋体" w:eastAsia="宋体"/>
          <w:szCs w:val="24"/>
        </w:rPr>
        <w:t>制作一份算法说明文档，格式要求</w:t>
      </w:r>
      <w:r>
        <w:rPr>
          <w:rFonts w:ascii="宋体" w:hAnsi="宋体" w:eastAsia="宋体"/>
          <w:b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宋体" w:hAnsi="宋体" w:eastAsia="宋体"/>
          <w:szCs w:val="24"/>
        </w:rPr>
        <w:t>，必须包含但不仅限于以下内容：</w:t>
      </w:r>
    </w:p>
    <w:p>
      <w:pPr>
        <w:pStyle w:val="12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基本原理</w:t>
      </w:r>
    </w:p>
    <w:p>
      <w:pPr>
        <w:pStyle w:val="12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数学模型</w:t>
      </w:r>
    </w:p>
    <w:p>
      <w:pPr>
        <w:pStyle w:val="12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代码实现方式</w:t>
      </w:r>
    </w:p>
    <w:p>
      <w:pPr>
        <w:pStyle w:val="12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4"/>
        </w:rPr>
        <w:t>模拟测试数据及效果</w:t>
      </w:r>
    </w:p>
    <w:p>
      <w:pPr>
        <w:pStyle w:val="13"/>
        <w:numPr>
          <w:ilvl w:val="0"/>
          <w:numId w:val="5"/>
        </w:numPr>
        <w:spacing w:line="360" w:lineRule="auto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Sysmac Studio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的程序及仿真画面</w:t>
      </w:r>
    </w:p>
    <w:p>
      <w:pPr>
        <w:adjustRightInd w:val="0"/>
        <w:snapToGrid w:val="0"/>
        <w:spacing w:line="360" w:lineRule="auto"/>
        <w:ind w:firstLine="42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Cs w:val="24"/>
        </w:rPr>
        <w:t>参赛队伍须使用欧姆龙编程软件Sysmac</w:t>
      </w:r>
      <w:r>
        <w:rPr>
          <w:rFonts w:ascii="宋体" w:hAnsi="宋体" w:eastAsia="宋体"/>
          <w:szCs w:val="24"/>
        </w:rPr>
        <w:t xml:space="preserve"> Studio</w:t>
      </w:r>
      <w:r>
        <w:rPr>
          <w:rFonts w:hint="eastAsia" w:ascii="宋体" w:hAnsi="宋体" w:eastAsia="宋体"/>
          <w:szCs w:val="24"/>
        </w:rPr>
        <w:t>的“数据跟踪设置”功能模拟应用文件计算的结果（如图</w:t>
      </w:r>
      <w:r>
        <w:rPr>
          <w:rFonts w:ascii="宋体" w:hAnsi="宋体" w:eastAsia="宋体"/>
          <w:szCs w:val="24"/>
        </w:rPr>
        <w:t>2-7</w:t>
      </w:r>
      <w:r>
        <w:rPr>
          <w:rFonts w:hint="eastAsia" w:ascii="宋体" w:hAnsi="宋体" w:eastAsia="宋体"/>
          <w:szCs w:val="24"/>
        </w:rPr>
        <w:t>所示），程序命名格式如图2</w:t>
      </w:r>
      <w:r>
        <w:rPr>
          <w:rFonts w:ascii="宋体" w:hAnsi="宋体" w:eastAsia="宋体"/>
          <w:szCs w:val="24"/>
        </w:rPr>
        <w:t>-6</w:t>
      </w:r>
      <w:r>
        <w:rPr>
          <w:rFonts w:hint="eastAsia" w:ascii="宋体" w:hAnsi="宋体" w:eastAsia="宋体"/>
          <w:szCs w:val="24"/>
        </w:rPr>
        <w:t>所示。</w:t>
      </w:r>
    </w:p>
    <w:p>
      <w:pPr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723900" cy="7715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0"/>
          <w:szCs w:val="24"/>
        </w:rPr>
        <w:t>图</w:t>
      </w:r>
      <w:r>
        <w:rPr>
          <w:rFonts w:ascii="宋体" w:hAnsi="宋体" w:eastAsia="宋体"/>
          <w:sz w:val="20"/>
          <w:szCs w:val="24"/>
        </w:rPr>
        <w:t>2</w:t>
      </w:r>
      <w:r>
        <w:rPr>
          <w:rFonts w:hint="eastAsia" w:ascii="宋体" w:hAnsi="宋体" w:eastAsia="宋体"/>
          <w:sz w:val="20"/>
          <w:szCs w:val="24"/>
        </w:rPr>
        <w:t>-</w:t>
      </w:r>
      <w:r>
        <w:rPr>
          <w:rFonts w:ascii="宋体" w:hAnsi="宋体" w:eastAsia="宋体"/>
          <w:sz w:val="20"/>
          <w:szCs w:val="24"/>
        </w:rPr>
        <w:t xml:space="preserve">6 </w:t>
      </w:r>
      <w:r>
        <w:rPr>
          <w:rFonts w:hint="eastAsia" w:ascii="宋体" w:hAnsi="宋体" w:eastAsia="宋体"/>
          <w:sz w:val="20"/>
          <w:szCs w:val="24"/>
        </w:rPr>
        <w:t>程序文件示意图</w:t>
      </w:r>
    </w:p>
    <w:p>
      <w:pPr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3980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5274310" cy="2058035"/>
            <wp:effectExtent l="0" t="0" r="254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jc w:val="center"/>
        <w:rPr>
          <w:rFonts w:ascii="宋体" w:hAnsi="宋体" w:eastAsia="宋体"/>
          <w:color w:val="FF0000"/>
          <w:sz w:val="22"/>
          <w:szCs w:val="24"/>
        </w:rPr>
      </w:pPr>
      <w:r>
        <w:rPr>
          <w:rFonts w:hint="eastAsia" w:ascii="宋体" w:hAnsi="宋体" w:eastAsia="宋体"/>
          <w:sz w:val="20"/>
        </w:rPr>
        <w:t>图</w:t>
      </w:r>
      <w:r>
        <w:rPr>
          <w:rFonts w:ascii="宋体" w:hAnsi="宋体" w:eastAsia="宋体"/>
          <w:sz w:val="20"/>
        </w:rPr>
        <w:t>2-7 Sysmac Studio</w:t>
      </w:r>
      <w:r>
        <w:rPr>
          <w:rFonts w:hint="eastAsia" w:ascii="宋体" w:hAnsi="宋体" w:eastAsia="宋体"/>
          <w:sz w:val="20"/>
        </w:rPr>
        <w:t>仿真示意图</w:t>
      </w:r>
    </w:p>
    <w:p>
      <w:pPr>
        <w:adjustRightInd w:val="0"/>
        <w:snapToGrid w:val="0"/>
        <w:jc w:val="center"/>
        <w:rPr>
          <w:rFonts w:ascii="宋体" w:hAnsi="宋体" w:eastAsia="宋体"/>
          <w:color w:val="FF0000"/>
          <w:sz w:val="20"/>
          <w:szCs w:val="24"/>
        </w:rPr>
      </w:pPr>
    </w:p>
    <w:p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评测依据</w:t>
      </w:r>
    </w:p>
    <w:p>
      <w:pPr>
        <w:pStyle w:val="12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应用文件评测</w:t>
      </w:r>
    </w:p>
    <w:p>
      <w:pPr>
        <w:adjustRightInd w:val="0"/>
        <w:snapToGrid w:val="0"/>
        <w:spacing w:line="360" w:lineRule="auto"/>
        <w:ind w:left="424" w:leftChars="202" w:firstLine="2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采用同一组物料坐标数据进行测评，根据显示结果计算各参赛作品的利用率。</w:t>
      </w:r>
    </w:p>
    <w:p>
      <w:pPr>
        <w:adjustRightInd w:val="0"/>
        <w:snapToGrid w:val="0"/>
        <w:spacing w:line="360" w:lineRule="auto"/>
        <w:ind w:firstLine="426"/>
        <w:jc w:val="left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统计所有作品的利用率，利用率最高的作品为</w:t>
      </w:r>
      <w:r>
        <w:rPr>
          <w:rFonts w:ascii="宋体" w:hAnsi="宋体" w:eastAsia="宋体"/>
          <w:szCs w:val="24"/>
        </w:rPr>
        <w:t>100</w:t>
      </w:r>
      <w:r>
        <w:rPr>
          <w:rFonts w:hint="eastAsia" w:ascii="宋体" w:hAnsi="宋体" w:eastAsia="宋体"/>
          <w:szCs w:val="24"/>
        </w:rPr>
        <w:t>分</w:t>
      </w:r>
      <w:r>
        <w:rPr>
          <w:rFonts w:ascii="宋体" w:hAnsi="宋体" w:eastAsia="宋体"/>
          <w:szCs w:val="24"/>
        </w:rPr>
        <w:t>，利用率最低的作品为60分，其余所有作品根据其利用率进行相应换算，得出</w:t>
      </w:r>
      <w:r>
        <w:rPr>
          <w:rFonts w:hint="eastAsia" w:ascii="宋体" w:hAnsi="宋体" w:eastAsia="宋体"/>
          <w:szCs w:val="24"/>
        </w:rPr>
        <w:t>该项</w:t>
      </w:r>
      <w:r>
        <w:rPr>
          <w:rFonts w:ascii="宋体" w:hAnsi="宋体" w:eastAsia="宋体"/>
          <w:szCs w:val="24"/>
        </w:rPr>
        <w:t>分值。</w:t>
      </w:r>
    </w:p>
    <w:p>
      <w:pPr>
        <w:pStyle w:val="12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算法说明文档评测</w:t>
      </w:r>
    </w:p>
    <w:p>
      <w:pPr>
        <w:pStyle w:val="12"/>
        <w:adjustRightInd w:val="0"/>
        <w:snapToGrid w:val="0"/>
        <w:spacing w:line="360" w:lineRule="auto"/>
        <w:ind w:left="426" w:firstLine="0"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根据表3</w:t>
      </w:r>
      <w:r>
        <w:rPr>
          <w:rFonts w:ascii="宋体" w:hAnsi="宋体" w:eastAsia="宋体"/>
          <w:szCs w:val="24"/>
        </w:rPr>
        <w:t>-1</w:t>
      </w:r>
      <w:r>
        <w:rPr>
          <w:rFonts w:hint="eastAsia" w:ascii="宋体" w:hAnsi="宋体" w:eastAsia="宋体"/>
          <w:szCs w:val="24"/>
        </w:rPr>
        <w:t>所示内容对各队所提交文档进行评测：</w:t>
      </w:r>
    </w:p>
    <w:tbl>
      <w:tblPr>
        <w:tblStyle w:val="7"/>
        <w:tblW w:w="6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ascii="宋体" w:hAnsi="宋体" w:eastAsia="宋体" w:cs="Arial"/>
                <w:bCs/>
                <w:kern w:val="24"/>
                <w:szCs w:val="36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ascii="宋体" w:hAnsi="宋体" w:eastAsia="宋体" w:cs="Arial"/>
                <w:bCs/>
                <w:kern w:val="24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算法说明文档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基本原理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数学模型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代码实现方式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kern w:val="0"/>
                <w:szCs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模拟测试数据及效果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2</w:t>
            </w: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总分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10</w:t>
            </w: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0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表</w:t>
      </w:r>
      <w:r>
        <w:rPr>
          <w:rFonts w:ascii="宋体" w:hAnsi="宋体" w:eastAsia="宋体"/>
          <w:sz w:val="20"/>
        </w:rPr>
        <w:t xml:space="preserve">3-1 </w:t>
      </w:r>
      <w:r>
        <w:rPr>
          <w:rFonts w:hint="eastAsia" w:ascii="宋体" w:hAnsi="宋体" w:eastAsia="宋体"/>
          <w:sz w:val="20"/>
        </w:rPr>
        <w:t>算法说明文档分值</w:t>
      </w:r>
    </w:p>
    <w:p>
      <w:pPr>
        <w:adjustRightInd w:val="0"/>
        <w:snapToGrid w:val="0"/>
        <w:jc w:val="center"/>
        <w:rPr>
          <w:rFonts w:ascii="宋体" w:hAnsi="宋体" w:eastAsia="宋体"/>
          <w:color w:val="FF0000"/>
          <w:sz w:val="20"/>
          <w:szCs w:val="24"/>
        </w:rPr>
      </w:pPr>
    </w:p>
    <w:p>
      <w:pPr>
        <w:pStyle w:val="12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Sysmac</w:t>
      </w:r>
      <w:r>
        <w:rPr>
          <w:rFonts w:ascii="宋体" w:hAnsi="宋体" w:eastAsia="宋体"/>
          <w:b/>
          <w:sz w:val="24"/>
          <w:szCs w:val="24"/>
        </w:rPr>
        <w:t xml:space="preserve"> Studio</w:t>
      </w:r>
      <w:r>
        <w:rPr>
          <w:rFonts w:hint="eastAsia" w:ascii="宋体" w:hAnsi="宋体" w:eastAsia="宋体"/>
          <w:b/>
          <w:sz w:val="24"/>
          <w:szCs w:val="24"/>
        </w:rPr>
        <w:t>程序仿真评测</w:t>
      </w:r>
    </w:p>
    <w:p>
      <w:pPr>
        <w:pStyle w:val="12"/>
        <w:adjustRightInd w:val="0"/>
        <w:snapToGrid w:val="0"/>
        <w:spacing w:line="360" w:lineRule="auto"/>
        <w:ind w:left="426" w:firstLine="0" w:firstLineChars="0"/>
      </w:pPr>
      <w:r>
        <w:rPr>
          <w:rFonts w:hint="eastAsia" w:ascii="宋体" w:hAnsi="宋体" w:eastAsia="宋体"/>
          <w:szCs w:val="24"/>
        </w:rPr>
        <w:t>运行各队所提交程序，根据获得的仿真结果进行评测：</w:t>
      </w:r>
    </w:p>
    <w:tbl>
      <w:tblPr>
        <w:tblStyle w:val="7"/>
        <w:tblW w:w="6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bCs/>
                <w:kern w:val="24"/>
                <w:szCs w:val="36"/>
              </w:rPr>
            </w:pPr>
            <w:r>
              <w:rPr>
                <w:rFonts w:ascii="宋体" w:hAnsi="宋体" w:eastAsia="宋体" w:cs="Arial"/>
                <w:bCs/>
                <w:kern w:val="24"/>
                <w:szCs w:val="36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bCs/>
                <w:kern w:val="24"/>
                <w:szCs w:val="36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每呈现一个物料且排布位置正确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（共2</w:t>
            </w: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个物料）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Arial"/>
                <w:kern w:val="0"/>
                <w:szCs w:val="36"/>
              </w:rPr>
            </w:pPr>
            <w:r>
              <w:rPr>
                <w:rFonts w:hint="eastAsia" w:ascii="宋体" w:hAnsi="宋体" w:eastAsia="宋体" w:cs="Arial"/>
                <w:kern w:val="0"/>
                <w:szCs w:val="36"/>
              </w:rPr>
              <w:t>总分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ascii="宋体" w:hAnsi="宋体" w:eastAsia="宋体" w:cs="Arial"/>
                <w:color w:val="000000" w:themeColor="dark1"/>
                <w:kern w:val="24"/>
                <w:szCs w:val="36"/>
                <w14:textFill>
                  <w14:solidFill>
                    <w14:schemeClr w14:val="dk1"/>
                  </w14:solidFill>
                </w14:textFill>
              </w:rPr>
              <w:t>00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eastAsia="宋体"/>
          <w:color w:val="FF0000"/>
          <w:sz w:val="22"/>
          <w:szCs w:val="24"/>
        </w:rPr>
      </w:pPr>
      <w:r>
        <w:rPr>
          <w:rFonts w:hint="eastAsia" w:ascii="宋体" w:hAnsi="宋体" w:eastAsia="宋体"/>
          <w:sz w:val="20"/>
        </w:rPr>
        <w:t>表</w:t>
      </w:r>
      <w:r>
        <w:rPr>
          <w:rFonts w:ascii="宋体" w:hAnsi="宋体" w:eastAsia="宋体"/>
          <w:sz w:val="20"/>
        </w:rPr>
        <w:t xml:space="preserve">3-2 </w:t>
      </w:r>
      <w:r>
        <w:rPr>
          <w:rFonts w:hint="eastAsia" w:ascii="宋体" w:hAnsi="宋体" w:eastAsia="宋体"/>
          <w:sz w:val="20"/>
        </w:rPr>
        <w:t>Sysmac</w:t>
      </w:r>
      <w:r>
        <w:rPr>
          <w:rFonts w:ascii="宋体" w:hAnsi="宋体" w:eastAsia="宋体"/>
          <w:sz w:val="20"/>
        </w:rPr>
        <w:t xml:space="preserve"> Studio</w:t>
      </w:r>
      <w:r>
        <w:rPr>
          <w:rFonts w:hint="eastAsia" w:ascii="宋体" w:hAnsi="宋体" w:eastAsia="宋体"/>
          <w:sz w:val="20"/>
        </w:rPr>
        <w:t>仿真得分示意</w:t>
      </w:r>
    </w:p>
    <w:p>
      <w:pPr>
        <w:adjustRightInd w:val="0"/>
        <w:snapToGrid w:val="0"/>
        <w:jc w:val="center"/>
        <w:rPr>
          <w:rFonts w:ascii="宋体" w:hAnsi="宋体" w:eastAsia="宋体"/>
          <w:sz w:val="20"/>
          <w:szCs w:val="24"/>
        </w:rPr>
      </w:pPr>
    </w:p>
    <w:p>
      <w:pPr>
        <w:pStyle w:val="12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计分方式</w:t>
      </w:r>
    </w:p>
    <w:p>
      <w:pPr>
        <w:pStyle w:val="12"/>
        <w:adjustRightInd w:val="0"/>
        <w:snapToGrid w:val="0"/>
        <w:spacing w:line="360" w:lineRule="auto"/>
        <w:ind w:left="426" w:firstLine="0" w:firstLineChars="0"/>
      </w:pPr>
      <w:r>
        <w:rPr>
          <w:rFonts w:hint="eastAsia" w:ascii="宋体" w:hAnsi="宋体" w:eastAsia="宋体"/>
          <w:szCs w:val="24"/>
        </w:rPr>
        <w:t>总得分</w:t>
      </w:r>
      <w:r>
        <w:rPr>
          <w:rFonts w:ascii="宋体" w:hAnsi="宋体" w:eastAsia="宋体"/>
          <w:szCs w:val="24"/>
        </w:rPr>
        <w:t>=</w:t>
      </w:r>
      <w:r>
        <w:rPr>
          <w:rFonts w:hint="eastAsia" w:ascii="宋体" w:hAnsi="宋体" w:eastAsia="宋体"/>
          <w:szCs w:val="24"/>
        </w:rPr>
        <w:t>应用文件得分*6</w:t>
      </w:r>
      <w:r>
        <w:rPr>
          <w:rFonts w:ascii="宋体" w:hAnsi="宋体" w:eastAsia="宋体"/>
          <w:szCs w:val="24"/>
        </w:rPr>
        <w:t xml:space="preserve">0% + </w:t>
      </w:r>
      <w:r>
        <w:rPr>
          <w:rFonts w:hint="eastAsia" w:ascii="宋体" w:hAnsi="宋体" w:eastAsia="宋体"/>
          <w:szCs w:val="24"/>
        </w:rPr>
        <w:t>算法说明文档得分*2</w:t>
      </w:r>
      <w:r>
        <w:rPr>
          <w:rFonts w:ascii="宋体" w:hAnsi="宋体" w:eastAsia="宋体"/>
          <w:szCs w:val="24"/>
        </w:rPr>
        <w:t>0% + Sysmac Studio</w:t>
      </w:r>
      <w:r>
        <w:rPr>
          <w:rFonts w:hint="eastAsia" w:ascii="宋体" w:hAnsi="宋体" w:eastAsia="宋体"/>
          <w:szCs w:val="24"/>
        </w:rPr>
        <w:t>仿真得分*2</w:t>
      </w:r>
      <w:r>
        <w:rPr>
          <w:rFonts w:ascii="宋体" w:hAnsi="宋体" w:eastAsia="宋体"/>
          <w:szCs w:val="24"/>
        </w:rPr>
        <w:t>0%</w:t>
      </w:r>
    </w:p>
    <w:p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晋级方式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bCs/>
          <w:szCs w:val="24"/>
        </w:rPr>
      </w:pPr>
      <w:r>
        <w:rPr>
          <w:rFonts w:hint="eastAsia" w:ascii="宋体" w:hAnsi="宋体" w:eastAsia="宋体"/>
          <w:bCs/>
          <w:szCs w:val="24"/>
        </w:rPr>
        <w:t>根据总得分进行排名，排名前</w:t>
      </w:r>
      <w:r>
        <w:rPr>
          <w:rFonts w:ascii="宋体" w:hAnsi="宋体" w:eastAsia="宋体"/>
          <w:bCs/>
          <w:szCs w:val="24"/>
        </w:rPr>
        <w:t>16</w:t>
      </w:r>
      <w:r>
        <w:rPr>
          <w:rFonts w:hint="eastAsia" w:ascii="宋体" w:hAnsi="宋体" w:eastAsia="宋体"/>
          <w:bCs/>
          <w:szCs w:val="24"/>
        </w:rPr>
        <w:t>的参赛队伍晋级“创新应用赛项”全国总决赛。</w:t>
      </w:r>
    </w:p>
    <w:p>
      <w:pPr>
        <w:pStyle w:val="12"/>
        <w:adjustRightInd w:val="0"/>
        <w:snapToGrid w:val="0"/>
        <w:spacing w:line="360" w:lineRule="auto"/>
        <w:ind w:firstLine="371" w:firstLineChars="177"/>
        <w:rPr>
          <w:rFonts w:ascii="宋体" w:hAnsi="宋体" w:eastAsia="宋体"/>
          <w:szCs w:val="24"/>
        </w:rPr>
      </w:pPr>
    </w:p>
    <w:p>
      <w:pPr>
        <w:pStyle w:val="12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初赛时间</w:t>
      </w:r>
    </w:p>
    <w:p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 w:eastAsia="宋体"/>
          <w:bCs/>
          <w:szCs w:val="24"/>
        </w:rPr>
      </w:pPr>
      <w:r>
        <w:rPr>
          <w:rFonts w:hint="eastAsia" w:ascii="宋体" w:hAnsi="宋体" w:eastAsia="宋体"/>
          <w:b/>
          <w:bCs w:val="0"/>
          <w:color w:val="FF0000"/>
          <w:szCs w:val="24"/>
        </w:rPr>
        <w:t>初赛作品提交时间：201</w:t>
      </w:r>
      <w:r>
        <w:rPr>
          <w:rFonts w:ascii="宋体" w:hAnsi="宋体" w:eastAsia="宋体"/>
          <w:b/>
          <w:bCs w:val="0"/>
          <w:color w:val="FF0000"/>
          <w:szCs w:val="24"/>
        </w:rPr>
        <w:t>9</w:t>
      </w:r>
      <w:r>
        <w:rPr>
          <w:rFonts w:hint="eastAsia" w:ascii="宋体" w:hAnsi="宋体" w:eastAsia="宋体"/>
          <w:b/>
          <w:bCs w:val="0"/>
          <w:color w:val="FF0000"/>
          <w:szCs w:val="24"/>
        </w:rPr>
        <w:t>年</w:t>
      </w:r>
      <w:r>
        <w:rPr>
          <w:rFonts w:ascii="宋体" w:hAnsi="宋体" w:eastAsia="宋体"/>
          <w:b/>
          <w:bCs w:val="0"/>
          <w:color w:val="FF0000"/>
          <w:szCs w:val="24"/>
        </w:rPr>
        <w:t>9</w:t>
      </w:r>
      <w:r>
        <w:rPr>
          <w:rFonts w:hint="eastAsia" w:ascii="宋体" w:hAnsi="宋体" w:eastAsia="宋体"/>
          <w:b/>
          <w:bCs w:val="0"/>
          <w:color w:val="FF0000"/>
          <w:szCs w:val="24"/>
        </w:rPr>
        <w:t>月</w:t>
      </w:r>
      <w:r>
        <w:rPr>
          <w:rFonts w:ascii="宋体" w:hAnsi="宋体" w:eastAsia="宋体"/>
          <w:b/>
          <w:bCs w:val="0"/>
          <w:color w:val="FF0000"/>
          <w:szCs w:val="24"/>
        </w:rPr>
        <w:t>2</w:t>
      </w:r>
      <w:r>
        <w:rPr>
          <w:rFonts w:hint="eastAsia" w:ascii="宋体" w:hAnsi="宋体" w:eastAsia="宋体"/>
          <w:b/>
          <w:bCs w:val="0"/>
          <w:color w:val="FF0000"/>
          <w:szCs w:val="24"/>
        </w:rPr>
        <w:t>日～</w:t>
      </w:r>
      <w:r>
        <w:rPr>
          <w:rFonts w:ascii="宋体" w:hAnsi="宋体" w:eastAsia="宋体"/>
          <w:b/>
          <w:bCs w:val="0"/>
          <w:color w:val="FF0000"/>
          <w:szCs w:val="24"/>
        </w:rPr>
        <w:t>9</w:t>
      </w:r>
      <w:r>
        <w:rPr>
          <w:rFonts w:hint="eastAsia" w:ascii="宋体" w:hAnsi="宋体" w:eastAsia="宋体"/>
          <w:b/>
          <w:bCs w:val="0"/>
          <w:color w:val="FF0000"/>
          <w:szCs w:val="24"/>
        </w:rPr>
        <w:t>月</w:t>
      </w:r>
      <w:r>
        <w:rPr>
          <w:rFonts w:ascii="宋体" w:hAnsi="宋体" w:eastAsia="宋体"/>
          <w:b/>
          <w:bCs w:val="0"/>
          <w:color w:val="FF0000"/>
          <w:szCs w:val="24"/>
        </w:rPr>
        <w:t>6</w:t>
      </w:r>
      <w:r>
        <w:rPr>
          <w:rFonts w:hint="eastAsia" w:ascii="宋体" w:hAnsi="宋体" w:eastAsia="宋体"/>
          <w:b/>
          <w:bCs w:val="0"/>
          <w:color w:val="FF0000"/>
          <w:szCs w:val="24"/>
        </w:rPr>
        <w:t>日</w:t>
      </w:r>
      <w:r>
        <w:rPr>
          <w:rFonts w:hint="eastAsia" w:ascii="宋体" w:hAnsi="宋体" w:eastAsia="宋体"/>
          <w:bCs/>
          <w:szCs w:val="24"/>
        </w:rPr>
        <w:t>。各参赛队需在指定时间内将所有作品打包成压缩文件，命名为“学校名称+团队名称”，并填写初赛团队信息登记表，一并发送到大赛邮箱</w:t>
      </w:r>
      <w:r>
        <w:rPr>
          <w:rFonts w:hint="eastAsia" w:ascii="宋体" w:hAnsi="宋体" w:eastAsia="宋体"/>
          <w:szCs w:val="24"/>
          <w:lang w:val="en-US" w:eastAsia="zh-CN"/>
        </w:rPr>
        <w:t>service@ilinki.net</w:t>
      </w:r>
      <w:r>
        <w:rPr>
          <w:rFonts w:hint="eastAsia" w:ascii="宋体" w:hAnsi="宋体" w:eastAsia="宋体"/>
          <w:bCs/>
          <w:szCs w:val="24"/>
        </w:rPr>
        <w:t>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4" w:firstLineChars="202"/>
        <w:jc w:val="left"/>
        <w:rPr>
          <w:rFonts w:ascii="宋体" w:hAnsi="宋体" w:eastAsia="宋体"/>
          <w:szCs w:val="24"/>
        </w:rPr>
      </w:pPr>
    </w:p>
    <w:p>
      <w:pPr>
        <w:pStyle w:val="12"/>
        <w:numPr>
          <w:ilvl w:val="0"/>
          <w:numId w:val="1"/>
        </w:numPr>
        <w:snapToGrid w:val="0"/>
        <w:ind w:firstLineChars="0"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示例</w:t>
      </w:r>
    </w:p>
    <w:p>
      <w:pPr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4897755" cy="2875915"/>
            <wp:effectExtent l="0" t="0" r="0" b="635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/>
                    </pic:cNvPicPr>
                  </pic:nvPicPr>
                  <pic:blipFill>
                    <a:blip r:embed="rId21"/>
                    <a:srcRect t="2866" b="3436"/>
                    <a:stretch>
                      <a:fillRect/>
                    </a:stretch>
                  </pic:blipFill>
                  <pic:spPr>
                    <a:xfrm>
                      <a:off x="0" y="0"/>
                      <a:ext cx="4973712" cy="29203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图</w:t>
      </w:r>
      <w:r>
        <w:rPr>
          <w:rFonts w:ascii="宋体" w:hAnsi="宋体" w:eastAsia="宋体"/>
          <w:sz w:val="20"/>
        </w:rPr>
        <w:t>6-1 Matlab</w:t>
      </w:r>
      <w:r>
        <w:rPr>
          <w:rFonts w:hint="eastAsia" w:ascii="宋体" w:hAnsi="宋体" w:eastAsia="宋体"/>
          <w:sz w:val="20"/>
        </w:rPr>
        <w:t>仿真示意图</w:t>
      </w:r>
    </w:p>
    <w:p>
      <w:pPr>
        <w:adjustRightInd w:val="0"/>
        <w:snapToGrid w:val="0"/>
        <w:spacing w:line="360" w:lineRule="auto"/>
        <w:jc w:val="center"/>
        <w:rPr>
          <w:rFonts w:ascii="微软雅黑" w:hAnsi="微软雅黑" w:eastAsia="微软雅黑"/>
        </w:rPr>
      </w:pPr>
      <w:r>
        <w:drawing>
          <wp:inline distT="0" distB="0" distL="0" distR="0">
            <wp:extent cx="2197735" cy="26289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26496" cy="26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H=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排布高度=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；L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排布区域长度=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U（利用率）=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ΣS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(L*H)*100%=377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(15*27)*100%=93.0864%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13701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tab/>
    </w:r>
    <w:r>
      <w:rPr>
        <w:rFonts w:hint="eastAsia"/>
      </w:rPr>
      <w:t>第六届“欧姆龙”杯自动化控制应用设计大赛 创新应用赛项初赛细则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2A4"/>
    <w:multiLevelType w:val="multilevel"/>
    <w:tmpl w:val="00C112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AF64D4"/>
    <w:multiLevelType w:val="multilevel"/>
    <w:tmpl w:val="07AF6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7B7A84"/>
    <w:multiLevelType w:val="multilevel"/>
    <w:tmpl w:val="317B7A8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116E6B"/>
    <w:multiLevelType w:val="multilevel"/>
    <w:tmpl w:val="32116E6B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022E14"/>
    <w:multiLevelType w:val="multilevel"/>
    <w:tmpl w:val="57022E14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3028E7"/>
    <w:multiLevelType w:val="multilevel"/>
    <w:tmpl w:val="623028E7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32A5CD5"/>
    <w:multiLevelType w:val="multilevel"/>
    <w:tmpl w:val="732A5CD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EC3492"/>
    <w:multiLevelType w:val="multilevel"/>
    <w:tmpl w:val="7CEC3492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01"/>
    <w:rsid w:val="000047B4"/>
    <w:rsid w:val="00004C6C"/>
    <w:rsid w:val="0001316C"/>
    <w:rsid w:val="00016361"/>
    <w:rsid w:val="000217B3"/>
    <w:rsid w:val="000227B1"/>
    <w:rsid w:val="000239D9"/>
    <w:rsid w:val="0002703B"/>
    <w:rsid w:val="000349AC"/>
    <w:rsid w:val="00040091"/>
    <w:rsid w:val="00041AD6"/>
    <w:rsid w:val="000566B4"/>
    <w:rsid w:val="0006260C"/>
    <w:rsid w:val="000664ED"/>
    <w:rsid w:val="000706E1"/>
    <w:rsid w:val="00077571"/>
    <w:rsid w:val="00080F2A"/>
    <w:rsid w:val="00082A35"/>
    <w:rsid w:val="00083B5C"/>
    <w:rsid w:val="00085100"/>
    <w:rsid w:val="00096B74"/>
    <w:rsid w:val="000B6F8C"/>
    <w:rsid w:val="000C5129"/>
    <w:rsid w:val="000C7850"/>
    <w:rsid w:val="000D74DA"/>
    <w:rsid w:val="000E4E54"/>
    <w:rsid w:val="000F2815"/>
    <w:rsid w:val="00105776"/>
    <w:rsid w:val="00106395"/>
    <w:rsid w:val="001105CA"/>
    <w:rsid w:val="00110F7B"/>
    <w:rsid w:val="00113CF1"/>
    <w:rsid w:val="00121EE6"/>
    <w:rsid w:val="00131784"/>
    <w:rsid w:val="00133CA4"/>
    <w:rsid w:val="00151093"/>
    <w:rsid w:val="00155DF3"/>
    <w:rsid w:val="001642B2"/>
    <w:rsid w:val="00173984"/>
    <w:rsid w:val="001828AC"/>
    <w:rsid w:val="00192359"/>
    <w:rsid w:val="00193307"/>
    <w:rsid w:val="001A224B"/>
    <w:rsid w:val="001A6396"/>
    <w:rsid w:val="001B023C"/>
    <w:rsid w:val="001C251A"/>
    <w:rsid w:val="001D35BB"/>
    <w:rsid w:val="001D70DE"/>
    <w:rsid w:val="001E2633"/>
    <w:rsid w:val="001F066F"/>
    <w:rsid w:val="001F4169"/>
    <w:rsid w:val="002033FB"/>
    <w:rsid w:val="00213143"/>
    <w:rsid w:val="002148E8"/>
    <w:rsid w:val="00216399"/>
    <w:rsid w:val="002173E9"/>
    <w:rsid w:val="00217D22"/>
    <w:rsid w:val="0022330F"/>
    <w:rsid w:val="0022412E"/>
    <w:rsid w:val="00236E0D"/>
    <w:rsid w:val="00246231"/>
    <w:rsid w:val="00252881"/>
    <w:rsid w:val="00252EFF"/>
    <w:rsid w:val="00253778"/>
    <w:rsid w:val="00254584"/>
    <w:rsid w:val="00256F5A"/>
    <w:rsid w:val="002716E5"/>
    <w:rsid w:val="00272E74"/>
    <w:rsid w:val="002806C9"/>
    <w:rsid w:val="00280D91"/>
    <w:rsid w:val="002828AD"/>
    <w:rsid w:val="00283CCB"/>
    <w:rsid w:val="00283F2A"/>
    <w:rsid w:val="002871DF"/>
    <w:rsid w:val="00296E55"/>
    <w:rsid w:val="002A7B6A"/>
    <w:rsid w:val="002A7E04"/>
    <w:rsid w:val="002B1728"/>
    <w:rsid w:val="002C1C51"/>
    <w:rsid w:val="002C5586"/>
    <w:rsid w:val="002F7C4A"/>
    <w:rsid w:val="00301C78"/>
    <w:rsid w:val="00312025"/>
    <w:rsid w:val="00315859"/>
    <w:rsid w:val="00327584"/>
    <w:rsid w:val="0032765F"/>
    <w:rsid w:val="00331C77"/>
    <w:rsid w:val="00345026"/>
    <w:rsid w:val="00352FDF"/>
    <w:rsid w:val="00364203"/>
    <w:rsid w:val="0036723A"/>
    <w:rsid w:val="00367316"/>
    <w:rsid w:val="00380581"/>
    <w:rsid w:val="00386833"/>
    <w:rsid w:val="003A1418"/>
    <w:rsid w:val="003A2F90"/>
    <w:rsid w:val="003A717D"/>
    <w:rsid w:val="003B175E"/>
    <w:rsid w:val="003B5056"/>
    <w:rsid w:val="003B76FF"/>
    <w:rsid w:val="003C22B7"/>
    <w:rsid w:val="003C35C1"/>
    <w:rsid w:val="003C57E5"/>
    <w:rsid w:val="003C7270"/>
    <w:rsid w:val="003D01AD"/>
    <w:rsid w:val="003D21A0"/>
    <w:rsid w:val="003D798F"/>
    <w:rsid w:val="003D7BDF"/>
    <w:rsid w:val="003E7A98"/>
    <w:rsid w:val="003F0DF3"/>
    <w:rsid w:val="0040189A"/>
    <w:rsid w:val="00407BC3"/>
    <w:rsid w:val="004164EF"/>
    <w:rsid w:val="00421741"/>
    <w:rsid w:val="00427D5E"/>
    <w:rsid w:val="004369FA"/>
    <w:rsid w:val="00437E89"/>
    <w:rsid w:val="00445BB0"/>
    <w:rsid w:val="004615FF"/>
    <w:rsid w:val="004668AF"/>
    <w:rsid w:val="00471BCC"/>
    <w:rsid w:val="00473E2A"/>
    <w:rsid w:val="00480611"/>
    <w:rsid w:val="00483D07"/>
    <w:rsid w:val="00486FF6"/>
    <w:rsid w:val="00492DCA"/>
    <w:rsid w:val="004969ED"/>
    <w:rsid w:val="00496B41"/>
    <w:rsid w:val="004A38A2"/>
    <w:rsid w:val="004C3E92"/>
    <w:rsid w:val="004D2F66"/>
    <w:rsid w:val="004E06CF"/>
    <w:rsid w:val="004E1D53"/>
    <w:rsid w:val="004E2488"/>
    <w:rsid w:val="004E447F"/>
    <w:rsid w:val="004E4C5B"/>
    <w:rsid w:val="00500C03"/>
    <w:rsid w:val="005022FE"/>
    <w:rsid w:val="0050790D"/>
    <w:rsid w:val="005336C7"/>
    <w:rsid w:val="00533D84"/>
    <w:rsid w:val="00535535"/>
    <w:rsid w:val="00535959"/>
    <w:rsid w:val="0054254F"/>
    <w:rsid w:val="0054458E"/>
    <w:rsid w:val="00546227"/>
    <w:rsid w:val="00546D02"/>
    <w:rsid w:val="00556319"/>
    <w:rsid w:val="00557743"/>
    <w:rsid w:val="00563A62"/>
    <w:rsid w:val="00565104"/>
    <w:rsid w:val="00566680"/>
    <w:rsid w:val="005717EE"/>
    <w:rsid w:val="0057448E"/>
    <w:rsid w:val="0057455B"/>
    <w:rsid w:val="00575C37"/>
    <w:rsid w:val="00587276"/>
    <w:rsid w:val="005951F8"/>
    <w:rsid w:val="005A3C5F"/>
    <w:rsid w:val="005B324C"/>
    <w:rsid w:val="005B478C"/>
    <w:rsid w:val="005B66AD"/>
    <w:rsid w:val="005C46EA"/>
    <w:rsid w:val="005D412B"/>
    <w:rsid w:val="005D4924"/>
    <w:rsid w:val="005E1DD2"/>
    <w:rsid w:val="0061103B"/>
    <w:rsid w:val="00611123"/>
    <w:rsid w:val="00614F3A"/>
    <w:rsid w:val="006215E7"/>
    <w:rsid w:val="0062776B"/>
    <w:rsid w:val="00627ED5"/>
    <w:rsid w:val="0063682C"/>
    <w:rsid w:val="0064400A"/>
    <w:rsid w:val="0065011B"/>
    <w:rsid w:val="00650219"/>
    <w:rsid w:val="00652167"/>
    <w:rsid w:val="0065282D"/>
    <w:rsid w:val="006543DB"/>
    <w:rsid w:val="006544DE"/>
    <w:rsid w:val="006572E1"/>
    <w:rsid w:val="0066710A"/>
    <w:rsid w:val="00671D82"/>
    <w:rsid w:val="00680C91"/>
    <w:rsid w:val="00683FA5"/>
    <w:rsid w:val="00686068"/>
    <w:rsid w:val="00694269"/>
    <w:rsid w:val="006947D3"/>
    <w:rsid w:val="00695FEA"/>
    <w:rsid w:val="00696369"/>
    <w:rsid w:val="006B5FB5"/>
    <w:rsid w:val="006C31AB"/>
    <w:rsid w:val="006D03C8"/>
    <w:rsid w:val="006D28E0"/>
    <w:rsid w:val="006D5B96"/>
    <w:rsid w:val="006D6167"/>
    <w:rsid w:val="006D702D"/>
    <w:rsid w:val="006E0C7D"/>
    <w:rsid w:val="006F0EFB"/>
    <w:rsid w:val="006F1CF3"/>
    <w:rsid w:val="006F313A"/>
    <w:rsid w:val="006F4398"/>
    <w:rsid w:val="006F45E5"/>
    <w:rsid w:val="00700FA3"/>
    <w:rsid w:val="00710133"/>
    <w:rsid w:val="00714399"/>
    <w:rsid w:val="00716078"/>
    <w:rsid w:val="00716FF1"/>
    <w:rsid w:val="00725A22"/>
    <w:rsid w:val="0074040D"/>
    <w:rsid w:val="00744C38"/>
    <w:rsid w:val="00750A13"/>
    <w:rsid w:val="00767900"/>
    <w:rsid w:val="0077222D"/>
    <w:rsid w:val="00772DFE"/>
    <w:rsid w:val="00782DDD"/>
    <w:rsid w:val="00784379"/>
    <w:rsid w:val="007868CD"/>
    <w:rsid w:val="007A082A"/>
    <w:rsid w:val="007A3310"/>
    <w:rsid w:val="007A592B"/>
    <w:rsid w:val="007A6D87"/>
    <w:rsid w:val="007B6165"/>
    <w:rsid w:val="007C0BED"/>
    <w:rsid w:val="007C3001"/>
    <w:rsid w:val="007C3A0B"/>
    <w:rsid w:val="007D155B"/>
    <w:rsid w:val="007E1623"/>
    <w:rsid w:val="007E2784"/>
    <w:rsid w:val="007E27FF"/>
    <w:rsid w:val="007E40F2"/>
    <w:rsid w:val="007E7342"/>
    <w:rsid w:val="0082148E"/>
    <w:rsid w:val="00824BC4"/>
    <w:rsid w:val="0082737B"/>
    <w:rsid w:val="008345CC"/>
    <w:rsid w:val="00842345"/>
    <w:rsid w:val="00842369"/>
    <w:rsid w:val="008426DB"/>
    <w:rsid w:val="008449ED"/>
    <w:rsid w:val="008450E5"/>
    <w:rsid w:val="008504C0"/>
    <w:rsid w:val="00874274"/>
    <w:rsid w:val="00874866"/>
    <w:rsid w:val="008775ED"/>
    <w:rsid w:val="0087762B"/>
    <w:rsid w:val="00885548"/>
    <w:rsid w:val="0089600B"/>
    <w:rsid w:val="00896C97"/>
    <w:rsid w:val="008A009D"/>
    <w:rsid w:val="008A185E"/>
    <w:rsid w:val="008A3299"/>
    <w:rsid w:val="008A464A"/>
    <w:rsid w:val="008A6E8E"/>
    <w:rsid w:val="008B0C46"/>
    <w:rsid w:val="008B2017"/>
    <w:rsid w:val="008B3884"/>
    <w:rsid w:val="008C1323"/>
    <w:rsid w:val="008C3F38"/>
    <w:rsid w:val="008C5B58"/>
    <w:rsid w:val="008E35C7"/>
    <w:rsid w:val="008E601B"/>
    <w:rsid w:val="008E6412"/>
    <w:rsid w:val="008F6A70"/>
    <w:rsid w:val="009004C7"/>
    <w:rsid w:val="00900769"/>
    <w:rsid w:val="00902563"/>
    <w:rsid w:val="00907521"/>
    <w:rsid w:val="00914406"/>
    <w:rsid w:val="00915BBA"/>
    <w:rsid w:val="009172CB"/>
    <w:rsid w:val="009173AE"/>
    <w:rsid w:val="00921E39"/>
    <w:rsid w:val="00922725"/>
    <w:rsid w:val="00930EFD"/>
    <w:rsid w:val="00932CFD"/>
    <w:rsid w:val="00933274"/>
    <w:rsid w:val="00947E40"/>
    <w:rsid w:val="00951753"/>
    <w:rsid w:val="009563BC"/>
    <w:rsid w:val="0095774C"/>
    <w:rsid w:val="009626F8"/>
    <w:rsid w:val="00973733"/>
    <w:rsid w:val="0097425C"/>
    <w:rsid w:val="00981339"/>
    <w:rsid w:val="009843B5"/>
    <w:rsid w:val="00991751"/>
    <w:rsid w:val="00995997"/>
    <w:rsid w:val="00996A19"/>
    <w:rsid w:val="009A6810"/>
    <w:rsid w:val="009A791E"/>
    <w:rsid w:val="009B7FF1"/>
    <w:rsid w:val="009D34A9"/>
    <w:rsid w:val="009E4214"/>
    <w:rsid w:val="009E56CE"/>
    <w:rsid w:val="009E6F2B"/>
    <w:rsid w:val="009F08CF"/>
    <w:rsid w:val="009F2E39"/>
    <w:rsid w:val="009F6A87"/>
    <w:rsid w:val="009F7254"/>
    <w:rsid w:val="00A13E1B"/>
    <w:rsid w:val="00A17637"/>
    <w:rsid w:val="00A2387A"/>
    <w:rsid w:val="00A30FB8"/>
    <w:rsid w:val="00A33125"/>
    <w:rsid w:val="00A4180B"/>
    <w:rsid w:val="00A55EC1"/>
    <w:rsid w:val="00A64F34"/>
    <w:rsid w:val="00A722C4"/>
    <w:rsid w:val="00A824AF"/>
    <w:rsid w:val="00A84177"/>
    <w:rsid w:val="00A87CAF"/>
    <w:rsid w:val="00A97CEA"/>
    <w:rsid w:val="00AA165E"/>
    <w:rsid w:val="00AA55E8"/>
    <w:rsid w:val="00AA7F96"/>
    <w:rsid w:val="00AB63B3"/>
    <w:rsid w:val="00AC4EF8"/>
    <w:rsid w:val="00AD18A5"/>
    <w:rsid w:val="00AD4BC6"/>
    <w:rsid w:val="00AF4DEE"/>
    <w:rsid w:val="00B03D2C"/>
    <w:rsid w:val="00B0634F"/>
    <w:rsid w:val="00B06C8B"/>
    <w:rsid w:val="00B113AE"/>
    <w:rsid w:val="00B120ED"/>
    <w:rsid w:val="00B12A03"/>
    <w:rsid w:val="00B25B90"/>
    <w:rsid w:val="00B32250"/>
    <w:rsid w:val="00B3316C"/>
    <w:rsid w:val="00B45252"/>
    <w:rsid w:val="00B52530"/>
    <w:rsid w:val="00B5454A"/>
    <w:rsid w:val="00B56B37"/>
    <w:rsid w:val="00B703B8"/>
    <w:rsid w:val="00B712A2"/>
    <w:rsid w:val="00B72CE4"/>
    <w:rsid w:val="00B76B65"/>
    <w:rsid w:val="00B801A2"/>
    <w:rsid w:val="00B83C81"/>
    <w:rsid w:val="00B84738"/>
    <w:rsid w:val="00B84D3F"/>
    <w:rsid w:val="00B94215"/>
    <w:rsid w:val="00B9682E"/>
    <w:rsid w:val="00B97A73"/>
    <w:rsid w:val="00BA254A"/>
    <w:rsid w:val="00BB1AC4"/>
    <w:rsid w:val="00BC3F09"/>
    <w:rsid w:val="00BC720D"/>
    <w:rsid w:val="00BD31A0"/>
    <w:rsid w:val="00BD34E0"/>
    <w:rsid w:val="00BD45CE"/>
    <w:rsid w:val="00BE3A49"/>
    <w:rsid w:val="00BF270A"/>
    <w:rsid w:val="00BF382E"/>
    <w:rsid w:val="00C065A4"/>
    <w:rsid w:val="00C11FBC"/>
    <w:rsid w:val="00C12628"/>
    <w:rsid w:val="00C12F70"/>
    <w:rsid w:val="00C13394"/>
    <w:rsid w:val="00C1348D"/>
    <w:rsid w:val="00C30E11"/>
    <w:rsid w:val="00C356FF"/>
    <w:rsid w:val="00C371DB"/>
    <w:rsid w:val="00C446E2"/>
    <w:rsid w:val="00C44F06"/>
    <w:rsid w:val="00C466A2"/>
    <w:rsid w:val="00C47A59"/>
    <w:rsid w:val="00C5549E"/>
    <w:rsid w:val="00C57D90"/>
    <w:rsid w:val="00C71209"/>
    <w:rsid w:val="00C712B6"/>
    <w:rsid w:val="00C729DA"/>
    <w:rsid w:val="00C76C53"/>
    <w:rsid w:val="00C77E8A"/>
    <w:rsid w:val="00C85359"/>
    <w:rsid w:val="00CA2938"/>
    <w:rsid w:val="00CA6790"/>
    <w:rsid w:val="00CA6A0A"/>
    <w:rsid w:val="00CA6A4D"/>
    <w:rsid w:val="00CA76C9"/>
    <w:rsid w:val="00CB2B4D"/>
    <w:rsid w:val="00CB2C85"/>
    <w:rsid w:val="00CC3737"/>
    <w:rsid w:val="00CC4D29"/>
    <w:rsid w:val="00CD05DD"/>
    <w:rsid w:val="00CD64CA"/>
    <w:rsid w:val="00CF49E6"/>
    <w:rsid w:val="00D04840"/>
    <w:rsid w:val="00D065E2"/>
    <w:rsid w:val="00D10F2B"/>
    <w:rsid w:val="00D1170F"/>
    <w:rsid w:val="00D13B39"/>
    <w:rsid w:val="00D141E2"/>
    <w:rsid w:val="00D20B73"/>
    <w:rsid w:val="00D22AAC"/>
    <w:rsid w:val="00D2616F"/>
    <w:rsid w:val="00D307A9"/>
    <w:rsid w:val="00D341D3"/>
    <w:rsid w:val="00D36A6A"/>
    <w:rsid w:val="00D37DDD"/>
    <w:rsid w:val="00D40E54"/>
    <w:rsid w:val="00D4284B"/>
    <w:rsid w:val="00D551A5"/>
    <w:rsid w:val="00D601A1"/>
    <w:rsid w:val="00D61E59"/>
    <w:rsid w:val="00D65741"/>
    <w:rsid w:val="00D74C4B"/>
    <w:rsid w:val="00D80ECA"/>
    <w:rsid w:val="00D83024"/>
    <w:rsid w:val="00D841C9"/>
    <w:rsid w:val="00D856F0"/>
    <w:rsid w:val="00D90A16"/>
    <w:rsid w:val="00D9140A"/>
    <w:rsid w:val="00D945DA"/>
    <w:rsid w:val="00D94BBB"/>
    <w:rsid w:val="00D96BAB"/>
    <w:rsid w:val="00DA1C09"/>
    <w:rsid w:val="00DA2478"/>
    <w:rsid w:val="00DC6D6E"/>
    <w:rsid w:val="00DD20F3"/>
    <w:rsid w:val="00DD57CE"/>
    <w:rsid w:val="00DD6D4A"/>
    <w:rsid w:val="00DE0188"/>
    <w:rsid w:val="00DE5939"/>
    <w:rsid w:val="00DE7358"/>
    <w:rsid w:val="00DF4377"/>
    <w:rsid w:val="00DF732E"/>
    <w:rsid w:val="00E32748"/>
    <w:rsid w:val="00E36076"/>
    <w:rsid w:val="00E3758A"/>
    <w:rsid w:val="00E453EA"/>
    <w:rsid w:val="00E501FF"/>
    <w:rsid w:val="00E50744"/>
    <w:rsid w:val="00E56B1C"/>
    <w:rsid w:val="00E61F97"/>
    <w:rsid w:val="00E66AC5"/>
    <w:rsid w:val="00E66E13"/>
    <w:rsid w:val="00E72524"/>
    <w:rsid w:val="00E74766"/>
    <w:rsid w:val="00E7674B"/>
    <w:rsid w:val="00E774CC"/>
    <w:rsid w:val="00E77CDE"/>
    <w:rsid w:val="00E84D4D"/>
    <w:rsid w:val="00E86E37"/>
    <w:rsid w:val="00E91560"/>
    <w:rsid w:val="00E921F6"/>
    <w:rsid w:val="00EB06DC"/>
    <w:rsid w:val="00EB2490"/>
    <w:rsid w:val="00EB631B"/>
    <w:rsid w:val="00EC1396"/>
    <w:rsid w:val="00EC27A8"/>
    <w:rsid w:val="00ED2B0A"/>
    <w:rsid w:val="00ED4839"/>
    <w:rsid w:val="00ED638B"/>
    <w:rsid w:val="00EE0B87"/>
    <w:rsid w:val="00EE108E"/>
    <w:rsid w:val="00EE3DB2"/>
    <w:rsid w:val="00EF2F02"/>
    <w:rsid w:val="00EF45F2"/>
    <w:rsid w:val="00EF56B1"/>
    <w:rsid w:val="00EF6C53"/>
    <w:rsid w:val="00F00519"/>
    <w:rsid w:val="00F07106"/>
    <w:rsid w:val="00F127E0"/>
    <w:rsid w:val="00F17719"/>
    <w:rsid w:val="00F37FF5"/>
    <w:rsid w:val="00F40314"/>
    <w:rsid w:val="00F41BAF"/>
    <w:rsid w:val="00F5115D"/>
    <w:rsid w:val="00F728D3"/>
    <w:rsid w:val="00F9673B"/>
    <w:rsid w:val="00FA1DE6"/>
    <w:rsid w:val="00FB10A0"/>
    <w:rsid w:val="00FC5D40"/>
    <w:rsid w:val="00FC6EA8"/>
    <w:rsid w:val="00FC7641"/>
    <w:rsid w:val="00FD0F38"/>
    <w:rsid w:val="00FD4258"/>
    <w:rsid w:val="00FE09D6"/>
    <w:rsid w:val="00FE7831"/>
    <w:rsid w:val="00FF0F36"/>
    <w:rsid w:val="00FF58D5"/>
    <w:rsid w:val="2B906F50"/>
    <w:rsid w:val="3FB112D3"/>
    <w:rsid w:val="3FB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svg"/><Relationship Id="rId8" Type="http://schemas.openxmlformats.org/officeDocument/2006/relationships/image" Target="media/image2.png"/><Relationship Id="rId7" Type="http://schemas.openxmlformats.org/officeDocument/2006/relationships/image" Target="media/image1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AA998-CD24-44B0-A79B-0691F3A9B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281</Words>
  <Characters>1605</Characters>
  <Lines>13</Lines>
  <Paragraphs>3</Paragraphs>
  <TotalTime>202</TotalTime>
  <ScaleCrop>false</ScaleCrop>
  <LinksUpToDate>false</LinksUpToDate>
  <CharactersWithSpaces>1883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2019-05-30T09:50:00Z</dcterms:created>
  <dc:creator>Chao8 Liu/OCT/OMCC</dc:creator>
  <cp:lastModifiedBy>Doris.</cp:lastModifiedBy>
  <cp:lastPrinted>2019-05-30T06:07:00Z</cp:lastPrinted>
  <dcterms:modified xsi:type="dcterms:W3CDTF">2019-06-14T11:11:14Z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