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88" w:rsidRDefault="002B0988" w:rsidP="000400C3">
      <w:pPr>
        <w:jc w:val="center"/>
        <w:rPr>
          <w:rFonts w:ascii="微软雅黑" w:eastAsia="微软雅黑" w:hAnsi="微软雅黑"/>
          <w:sz w:val="52"/>
          <w:szCs w:val="52"/>
        </w:rPr>
      </w:pPr>
    </w:p>
    <w:p w:rsidR="000400C3" w:rsidRPr="008C2458" w:rsidRDefault="000400C3" w:rsidP="000400C3">
      <w:pPr>
        <w:jc w:val="center"/>
        <w:rPr>
          <w:rFonts w:ascii="微软雅黑" w:eastAsia="微软雅黑" w:hAnsi="微软雅黑"/>
          <w:sz w:val="52"/>
          <w:szCs w:val="52"/>
        </w:rPr>
      </w:pPr>
      <w:r w:rsidRPr="008C2458">
        <w:rPr>
          <w:rFonts w:ascii="微软雅黑" w:eastAsia="微软雅黑" w:hAnsi="微软雅黑" w:hint="eastAsia"/>
          <w:sz w:val="52"/>
          <w:szCs w:val="52"/>
        </w:rPr>
        <w:t>浙江大学本科生学科竞赛项目</w:t>
      </w:r>
    </w:p>
    <w:p w:rsidR="000400C3" w:rsidRDefault="000400C3" w:rsidP="000400C3">
      <w:pPr>
        <w:jc w:val="center"/>
        <w:rPr>
          <w:rFonts w:ascii="黑体" w:eastAsia="黑体"/>
          <w:b/>
          <w:sz w:val="72"/>
          <w:szCs w:val="72"/>
        </w:rPr>
      </w:pPr>
    </w:p>
    <w:p w:rsidR="000400C3" w:rsidRPr="00EB2D8F" w:rsidRDefault="00EB2D8F" w:rsidP="000400C3">
      <w:pPr>
        <w:jc w:val="center"/>
        <w:rPr>
          <w:rFonts w:ascii="华文楷体" w:eastAsia="华文楷体" w:hAnsi="华文楷体"/>
          <w:b/>
          <w:sz w:val="48"/>
          <w:szCs w:val="48"/>
        </w:rPr>
      </w:pPr>
      <w:r w:rsidRPr="00EB2D8F">
        <w:rPr>
          <w:rFonts w:ascii="华文楷体" w:eastAsia="华文楷体" w:hAnsi="华文楷体" w:hint="eastAsia"/>
          <w:b/>
          <w:sz w:val="48"/>
          <w:szCs w:val="48"/>
        </w:rPr>
        <w:t>申请及</w:t>
      </w:r>
      <w:r w:rsidR="000B0891" w:rsidRPr="00EB2D8F">
        <w:rPr>
          <w:rFonts w:ascii="华文楷体" w:eastAsia="华文楷体" w:hAnsi="华文楷体" w:hint="eastAsia"/>
          <w:b/>
          <w:sz w:val="48"/>
          <w:szCs w:val="48"/>
        </w:rPr>
        <w:t>备案</w:t>
      </w:r>
      <w:r w:rsidR="00A25A24" w:rsidRPr="00EB2D8F">
        <w:rPr>
          <w:rFonts w:ascii="华文楷体" w:eastAsia="华文楷体" w:hAnsi="华文楷体" w:hint="eastAsia"/>
          <w:b/>
          <w:sz w:val="48"/>
          <w:szCs w:val="48"/>
        </w:rPr>
        <w:t>表</w:t>
      </w:r>
    </w:p>
    <w:p w:rsidR="000400C3" w:rsidRDefault="000400C3" w:rsidP="000400C3"/>
    <w:p w:rsidR="000400C3" w:rsidRDefault="000400C3" w:rsidP="000400C3">
      <w:pPr>
        <w:rPr>
          <w:sz w:val="32"/>
          <w:szCs w:val="32"/>
        </w:rPr>
      </w:pPr>
    </w:p>
    <w:p w:rsidR="000B0891" w:rsidRDefault="000B0891" w:rsidP="000400C3">
      <w:pPr>
        <w:rPr>
          <w:sz w:val="32"/>
          <w:szCs w:val="32"/>
        </w:rPr>
      </w:pPr>
    </w:p>
    <w:p w:rsidR="000B0891" w:rsidRPr="000B0891" w:rsidRDefault="000B0891" w:rsidP="000400C3">
      <w:pPr>
        <w:rPr>
          <w:sz w:val="32"/>
          <w:szCs w:val="32"/>
        </w:rPr>
      </w:pPr>
    </w:p>
    <w:p w:rsidR="000400C3" w:rsidRDefault="000400C3" w:rsidP="000400C3">
      <w:pPr>
        <w:rPr>
          <w:sz w:val="32"/>
          <w:szCs w:val="32"/>
        </w:rPr>
      </w:pPr>
    </w:p>
    <w:p w:rsidR="005B613E" w:rsidRPr="00844C4B" w:rsidRDefault="005B613E" w:rsidP="000B0891">
      <w:pPr>
        <w:ind w:leftChars="514" w:left="1079" w:rightChars="728" w:right="1529"/>
        <w:rPr>
          <w:spacing w:val="70"/>
          <w:sz w:val="32"/>
          <w:szCs w:val="32"/>
          <w:u w:val="single"/>
        </w:rPr>
      </w:pPr>
      <w:r w:rsidRPr="00763E0F">
        <w:rPr>
          <w:rFonts w:ascii="黑体" w:eastAsia="黑体" w:hint="eastAsia"/>
          <w:spacing w:val="80"/>
          <w:sz w:val="32"/>
          <w:szCs w:val="32"/>
        </w:rPr>
        <w:t>竞赛名称</w:t>
      </w:r>
      <w:r w:rsidRPr="00844C4B">
        <w:rPr>
          <w:rFonts w:hint="eastAsia"/>
          <w:sz w:val="32"/>
          <w:szCs w:val="32"/>
        </w:rPr>
        <w:t>：</w:t>
      </w:r>
      <w:r>
        <w:rPr>
          <w:rFonts w:hint="eastAsia"/>
          <w:spacing w:val="70"/>
          <w:sz w:val="32"/>
          <w:szCs w:val="32"/>
          <w:u w:val="single"/>
        </w:rPr>
        <w:t xml:space="preserve"> </w:t>
      </w:r>
      <w:r w:rsidR="000B0891">
        <w:rPr>
          <w:rFonts w:hint="eastAsia"/>
          <w:spacing w:val="70"/>
          <w:sz w:val="32"/>
          <w:szCs w:val="32"/>
          <w:u w:val="single"/>
        </w:rPr>
        <w:t xml:space="preserve">    </w:t>
      </w:r>
      <w:r>
        <w:rPr>
          <w:rFonts w:hint="eastAsia"/>
          <w:spacing w:val="70"/>
          <w:sz w:val="32"/>
          <w:szCs w:val="32"/>
          <w:u w:val="single"/>
        </w:rPr>
        <w:t xml:space="preserve">      </w:t>
      </w:r>
      <w:r w:rsidR="000B0891">
        <w:rPr>
          <w:rFonts w:hint="eastAsia"/>
          <w:spacing w:val="70"/>
          <w:sz w:val="32"/>
          <w:szCs w:val="32"/>
          <w:u w:val="single"/>
        </w:rPr>
        <w:t xml:space="preserve"> </w:t>
      </w:r>
    </w:p>
    <w:p w:rsidR="00875CDE" w:rsidRPr="00844C4B" w:rsidRDefault="00875CDE" w:rsidP="00875CDE">
      <w:pPr>
        <w:ind w:leftChars="514" w:left="1079"/>
        <w:rPr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 在</w:t>
      </w:r>
      <w:r w:rsidRPr="00763E0F">
        <w:rPr>
          <w:rFonts w:ascii="黑体" w:eastAsia="黑体" w:hint="eastAsia"/>
          <w:sz w:val="32"/>
          <w:szCs w:val="32"/>
        </w:rPr>
        <w:t xml:space="preserve"> 单 位</w:t>
      </w:r>
      <w:r>
        <w:rPr>
          <w:rFonts w:hint="eastAsia"/>
          <w:sz w:val="32"/>
          <w:szCs w:val="32"/>
        </w:rPr>
        <w:t xml:space="preserve"> </w:t>
      </w:r>
      <w:r w:rsidRPr="00844C4B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0400C3" w:rsidRDefault="001E60BE" w:rsidP="000400C3">
      <w:pPr>
        <w:ind w:leftChars="514" w:left="1079"/>
        <w:rPr>
          <w:spacing w:val="30"/>
          <w:sz w:val="32"/>
          <w:szCs w:val="32"/>
          <w:u w:val="single"/>
        </w:rPr>
      </w:pPr>
      <w:r>
        <w:rPr>
          <w:rFonts w:ascii="黑体" w:eastAsia="黑体" w:hint="eastAsia"/>
          <w:spacing w:val="30"/>
          <w:sz w:val="32"/>
          <w:szCs w:val="32"/>
        </w:rPr>
        <w:t>竞赛</w:t>
      </w:r>
      <w:r w:rsidR="000400C3" w:rsidRPr="00763E0F">
        <w:rPr>
          <w:rFonts w:ascii="黑体" w:eastAsia="黑体" w:hint="eastAsia"/>
          <w:spacing w:val="30"/>
          <w:sz w:val="32"/>
          <w:szCs w:val="32"/>
        </w:rPr>
        <w:t>负责人</w:t>
      </w:r>
      <w:r w:rsidR="000400C3" w:rsidRPr="00844C4B">
        <w:rPr>
          <w:rFonts w:hint="eastAsia"/>
          <w:spacing w:val="30"/>
          <w:sz w:val="32"/>
          <w:szCs w:val="32"/>
        </w:rPr>
        <w:t>：</w:t>
      </w:r>
      <w:r w:rsidR="000400C3">
        <w:rPr>
          <w:rFonts w:hint="eastAsia"/>
          <w:spacing w:val="30"/>
          <w:sz w:val="32"/>
          <w:szCs w:val="32"/>
          <w:u w:val="single"/>
        </w:rPr>
        <w:t xml:space="preserve">                </w:t>
      </w:r>
    </w:p>
    <w:p w:rsidR="000400C3" w:rsidRPr="00844C4B" w:rsidRDefault="000400C3" w:rsidP="000400C3">
      <w:pPr>
        <w:ind w:leftChars="514" w:left="1079"/>
        <w:rPr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联 系 电 话</w:t>
      </w:r>
      <w:r>
        <w:rPr>
          <w:rFonts w:hint="eastAsia"/>
          <w:sz w:val="32"/>
          <w:szCs w:val="32"/>
        </w:rPr>
        <w:t xml:space="preserve"> </w:t>
      </w:r>
      <w:r w:rsidRPr="00844C4B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0400C3" w:rsidRPr="00844C4B" w:rsidRDefault="000400C3" w:rsidP="000400C3">
      <w:pPr>
        <w:ind w:leftChars="514" w:left="1079"/>
        <w:rPr>
          <w:spacing w:val="30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电 子 邮 箱 </w:t>
      </w:r>
      <w:r w:rsidRPr="00844C4B"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 </w:t>
      </w:r>
    </w:p>
    <w:p w:rsidR="000400C3" w:rsidRDefault="000400C3" w:rsidP="000400C3">
      <w:pPr>
        <w:ind w:leftChars="514" w:left="1079"/>
        <w:rPr>
          <w:sz w:val="32"/>
          <w:szCs w:val="32"/>
          <w:u w:val="single"/>
        </w:rPr>
      </w:pPr>
    </w:p>
    <w:p w:rsidR="000400C3" w:rsidRDefault="000400C3" w:rsidP="000400C3">
      <w:pPr>
        <w:ind w:leftChars="514" w:left="1079"/>
        <w:rPr>
          <w:sz w:val="32"/>
          <w:szCs w:val="32"/>
          <w:u w:val="single"/>
        </w:rPr>
      </w:pPr>
    </w:p>
    <w:p w:rsidR="000400C3" w:rsidRDefault="000400C3" w:rsidP="000400C3">
      <w:pPr>
        <w:jc w:val="center"/>
        <w:rPr>
          <w:rFonts w:ascii="仿宋_GB2312" w:eastAsia="仿宋_GB2312"/>
          <w:sz w:val="32"/>
          <w:szCs w:val="32"/>
        </w:rPr>
      </w:pPr>
    </w:p>
    <w:p w:rsidR="000400C3" w:rsidRPr="00763E0F" w:rsidRDefault="000400C3" w:rsidP="000400C3">
      <w:pPr>
        <w:jc w:val="center"/>
        <w:rPr>
          <w:rFonts w:ascii="黑体" w:eastAsia="黑体" w:hAnsi="宋体"/>
          <w:sz w:val="32"/>
          <w:szCs w:val="32"/>
        </w:rPr>
      </w:pPr>
      <w:r w:rsidRPr="00763E0F">
        <w:rPr>
          <w:rFonts w:ascii="黑体" w:eastAsia="黑体" w:hAnsi="宋体" w:hint="eastAsia"/>
          <w:sz w:val="32"/>
          <w:szCs w:val="32"/>
        </w:rPr>
        <w:t>浙江大学本科生院</w:t>
      </w:r>
    </w:p>
    <w:p w:rsidR="00A850D0" w:rsidRDefault="000400C3" w:rsidP="000C76CC">
      <w:pPr>
        <w:spacing w:beforeLines="50"/>
        <w:jc w:val="center"/>
        <w:rPr>
          <w:rFonts w:ascii="宋体" w:hAnsi="宋体"/>
          <w:sz w:val="30"/>
          <w:szCs w:val="30"/>
        </w:rPr>
      </w:pPr>
      <w:r w:rsidRPr="00763E0F">
        <w:rPr>
          <w:rFonts w:ascii="宋体" w:hAnsi="宋体" w:hint="eastAsia"/>
          <w:sz w:val="30"/>
          <w:szCs w:val="30"/>
        </w:rPr>
        <w:t>年   月   日</w:t>
      </w:r>
    </w:p>
    <w:p w:rsidR="00A850D0" w:rsidRDefault="00A850D0" w:rsidP="001E60BE">
      <w:pPr>
        <w:widowControl/>
        <w:jc w:val="center"/>
        <w:rPr>
          <w:rFonts w:ascii="仿宋_GB2312" w:eastAsia="仿宋_GB2312"/>
          <w:sz w:val="36"/>
          <w:szCs w:val="36"/>
        </w:rPr>
      </w:pPr>
      <w:r>
        <w:rPr>
          <w:rFonts w:ascii="宋体" w:hAnsi="宋体"/>
          <w:sz w:val="30"/>
          <w:szCs w:val="30"/>
        </w:rPr>
        <w:br w:type="page"/>
      </w:r>
      <w:r w:rsidRPr="00BD60EC">
        <w:rPr>
          <w:rFonts w:ascii="微软雅黑" w:eastAsia="微软雅黑" w:hAnsi="微软雅黑" w:hint="eastAsia"/>
          <w:sz w:val="36"/>
          <w:szCs w:val="36"/>
        </w:rPr>
        <w:lastRenderedPageBreak/>
        <w:t>填</w:t>
      </w:r>
      <w:r w:rsidR="00BD60EC" w:rsidRPr="00BD60E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="00287DCB">
        <w:rPr>
          <w:rFonts w:ascii="微软雅黑" w:eastAsia="微软雅黑" w:hAnsi="微软雅黑" w:hint="eastAsia"/>
          <w:sz w:val="36"/>
          <w:szCs w:val="36"/>
        </w:rPr>
        <w:t>表</w:t>
      </w:r>
      <w:r w:rsidR="00BD60EC" w:rsidRPr="00BD60E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BD60EC">
        <w:rPr>
          <w:rFonts w:ascii="微软雅黑" w:eastAsia="微软雅黑" w:hAnsi="微软雅黑" w:hint="eastAsia"/>
          <w:sz w:val="36"/>
          <w:szCs w:val="36"/>
        </w:rPr>
        <w:t>说</w:t>
      </w:r>
      <w:r w:rsidR="00BD60EC" w:rsidRPr="00BD60E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BD60EC">
        <w:rPr>
          <w:rFonts w:ascii="仿宋_GB2312" w:eastAsia="仿宋_GB2312" w:hint="eastAsia"/>
          <w:sz w:val="36"/>
          <w:szCs w:val="36"/>
        </w:rPr>
        <w:t>明</w:t>
      </w:r>
    </w:p>
    <w:p w:rsidR="000B0891" w:rsidRDefault="000B0891" w:rsidP="000B0891">
      <w:pPr>
        <w:widowControl/>
        <w:adjustRightInd w:val="0"/>
        <w:snapToGrid w:val="0"/>
        <w:spacing w:line="30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</w:p>
    <w:p w:rsidR="000B0891" w:rsidRPr="000B0891" w:rsidRDefault="000B0891" w:rsidP="000B0891">
      <w:pPr>
        <w:widowControl/>
        <w:adjustRightInd w:val="0"/>
        <w:snapToGrid w:val="0"/>
        <w:spacing w:line="30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0B0891">
        <w:rPr>
          <w:rFonts w:ascii="黑体" w:eastAsia="黑体" w:hAnsi="黑体" w:hint="eastAsia"/>
          <w:sz w:val="28"/>
          <w:szCs w:val="28"/>
        </w:rPr>
        <w:t>该表格适用</w:t>
      </w:r>
      <w:r w:rsidR="0027057B">
        <w:rPr>
          <w:rFonts w:ascii="黑体" w:eastAsia="黑体" w:hAnsi="黑体" w:hint="eastAsia"/>
          <w:sz w:val="28"/>
          <w:szCs w:val="28"/>
        </w:rPr>
        <w:t>于</w:t>
      </w:r>
      <w:r w:rsidRPr="000B0891">
        <w:rPr>
          <w:rFonts w:ascii="黑体" w:eastAsia="黑体" w:hAnsi="黑体" w:hint="eastAsia"/>
          <w:sz w:val="28"/>
          <w:szCs w:val="28"/>
        </w:rPr>
        <w:t>本科生学科竞赛项目的备案和</w:t>
      </w:r>
      <w:r w:rsidR="0027057B">
        <w:rPr>
          <w:rFonts w:ascii="黑体" w:eastAsia="黑体" w:hAnsi="黑体" w:hint="eastAsia"/>
          <w:sz w:val="28"/>
          <w:szCs w:val="28"/>
        </w:rPr>
        <w:t>拟</w:t>
      </w:r>
      <w:r w:rsidRPr="000B0891">
        <w:rPr>
          <w:rFonts w:ascii="黑体" w:eastAsia="黑体" w:hAnsi="黑体" w:hint="eastAsia"/>
          <w:sz w:val="28"/>
          <w:szCs w:val="28"/>
        </w:rPr>
        <w:t>纳入学校学科</w:t>
      </w:r>
      <w:r>
        <w:rPr>
          <w:rFonts w:ascii="黑体" w:eastAsia="黑体" w:hAnsi="黑体" w:hint="eastAsia"/>
          <w:sz w:val="28"/>
          <w:szCs w:val="28"/>
        </w:rPr>
        <w:t>竞赛</w:t>
      </w:r>
      <w:r w:rsidR="0027057B">
        <w:rPr>
          <w:rFonts w:ascii="黑体" w:eastAsia="黑体" w:hAnsi="黑体" w:hint="eastAsia"/>
          <w:sz w:val="28"/>
          <w:szCs w:val="28"/>
        </w:rPr>
        <w:t>项目</w:t>
      </w:r>
      <w:r w:rsidRPr="000B0891">
        <w:rPr>
          <w:rFonts w:ascii="黑体" w:eastAsia="黑体" w:hAnsi="黑体" w:hint="eastAsia"/>
          <w:sz w:val="28"/>
          <w:szCs w:val="28"/>
        </w:rPr>
        <w:t>的申请。</w:t>
      </w:r>
    </w:p>
    <w:p w:rsidR="00BD60EC" w:rsidRPr="002B64C9" w:rsidRDefault="00BD60EC" w:rsidP="000C76CC">
      <w:pPr>
        <w:adjustRightInd w:val="0"/>
        <w:snapToGrid w:val="0"/>
        <w:spacing w:beforeLines="50" w:line="300" w:lineRule="auto"/>
        <w:ind w:left="1850" w:hangingChars="658" w:hanging="1850"/>
        <w:rPr>
          <w:rFonts w:ascii="仿宋" w:eastAsia="仿宋" w:hAnsi="仿宋"/>
          <w:sz w:val="28"/>
          <w:szCs w:val="28"/>
        </w:rPr>
      </w:pPr>
      <w:r w:rsidRPr="00A45FEB">
        <w:rPr>
          <w:rFonts w:ascii="仿宋" w:eastAsia="仿宋" w:hAnsi="仿宋" w:hint="eastAsia"/>
          <w:b/>
          <w:sz w:val="28"/>
          <w:szCs w:val="28"/>
        </w:rPr>
        <w:t xml:space="preserve">1. </w:t>
      </w:r>
      <w:r w:rsidR="00DD4B1C" w:rsidRPr="00A45FEB">
        <w:rPr>
          <w:rFonts w:ascii="仿宋" w:eastAsia="仿宋" w:hAnsi="仿宋" w:hint="eastAsia"/>
          <w:b/>
          <w:sz w:val="28"/>
          <w:szCs w:val="28"/>
        </w:rPr>
        <w:t>竞赛名称</w:t>
      </w:r>
      <w:r w:rsidR="001E60BE" w:rsidRPr="00A45FEB">
        <w:rPr>
          <w:rFonts w:ascii="仿宋" w:eastAsia="仿宋" w:hAnsi="仿宋" w:hint="eastAsia"/>
          <w:b/>
          <w:sz w:val="28"/>
          <w:szCs w:val="28"/>
        </w:rPr>
        <w:t>：</w:t>
      </w:r>
      <w:r w:rsidR="001E60BE" w:rsidRPr="002B64C9">
        <w:rPr>
          <w:rFonts w:ascii="仿宋" w:eastAsia="仿宋" w:hAnsi="仿宋" w:hint="eastAsia"/>
          <w:sz w:val="28"/>
          <w:szCs w:val="28"/>
        </w:rPr>
        <w:t>同</w:t>
      </w:r>
      <w:r w:rsidRPr="002B64C9">
        <w:rPr>
          <w:rFonts w:ascii="仿宋" w:eastAsia="仿宋" w:hAnsi="仿宋" w:hint="eastAsia"/>
          <w:sz w:val="28"/>
          <w:szCs w:val="28"/>
        </w:rPr>
        <w:t>一</w:t>
      </w:r>
      <w:r w:rsidR="002B64C9">
        <w:rPr>
          <w:rFonts w:ascii="仿宋" w:eastAsia="仿宋" w:hAnsi="仿宋" w:hint="eastAsia"/>
          <w:sz w:val="28"/>
          <w:szCs w:val="28"/>
        </w:rPr>
        <w:t>类</w:t>
      </w:r>
      <w:r w:rsidRPr="002B64C9">
        <w:rPr>
          <w:rFonts w:ascii="仿宋" w:eastAsia="仿宋" w:hAnsi="仿宋" w:hint="eastAsia"/>
          <w:sz w:val="28"/>
          <w:szCs w:val="28"/>
        </w:rPr>
        <w:t>不同级别</w:t>
      </w:r>
      <w:r w:rsidR="005B613E" w:rsidRPr="002B64C9">
        <w:rPr>
          <w:rFonts w:ascii="仿宋" w:eastAsia="仿宋" w:hAnsi="仿宋" w:hint="eastAsia"/>
          <w:sz w:val="28"/>
          <w:szCs w:val="28"/>
        </w:rPr>
        <w:t>竞赛</w:t>
      </w:r>
      <w:r w:rsidR="0027057B">
        <w:rPr>
          <w:rFonts w:ascii="仿宋" w:eastAsia="仿宋" w:hAnsi="仿宋" w:hint="eastAsia"/>
          <w:sz w:val="28"/>
          <w:szCs w:val="28"/>
        </w:rPr>
        <w:t>项目</w:t>
      </w:r>
      <w:r w:rsidR="00287DCB" w:rsidRPr="002B64C9">
        <w:rPr>
          <w:rFonts w:ascii="仿宋" w:eastAsia="仿宋" w:hAnsi="仿宋" w:hint="eastAsia"/>
          <w:sz w:val="28"/>
          <w:szCs w:val="28"/>
        </w:rPr>
        <w:t>，</w:t>
      </w:r>
      <w:r w:rsidRPr="002B64C9">
        <w:rPr>
          <w:rFonts w:ascii="仿宋" w:eastAsia="仿宋" w:hAnsi="仿宋" w:hint="eastAsia"/>
          <w:sz w:val="28"/>
          <w:szCs w:val="28"/>
        </w:rPr>
        <w:t>如</w:t>
      </w:r>
      <w:r w:rsidR="002B64C9">
        <w:rPr>
          <w:rFonts w:ascii="仿宋" w:eastAsia="仿宋" w:hAnsi="仿宋" w:hint="eastAsia"/>
          <w:sz w:val="28"/>
          <w:szCs w:val="28"/>
        </w:rPr>
        <w:t>大学生</w:t>
      </w:r>
      <w:r w:rsidRPr="002B64C9">
        <w:rPr>
          <w:rFonts w:ascii="仿宋" w:eastAsia="仿宋" w:hAnsi="仿宋" w:hint="eastAsia"/>
          <w:sz w:val="28"/>
          <w:szCs w:val="28"/>
        </w:rPr>
        <w:t>电子设计竞赛</w:t>
      </w:r>
      <w:r w:rsidR="00E815C7" w:rsidRPr="002B64C9">
        <w:rPr>
          <w:rFonts w:ascii="仿宋" w:eastAsia="仿宋" w:hAnsi="仿宋" w:hint="eastAsia"/>
          <w:sz w:val="28"/>
          <w:szCs w:val="28"/>
        </w:rPr>
        <w:t>：</w:t>
      </w:r>
      <w:r w:rsidRPr="002B64C9">
        <w:rPr>
          <w:rFonts w:ascii="仿宋" w:eastAsia="仿宋" w:hAnsi="仿宋" w:hint="eastAsia"/>
          <w:sz w:val="28"/>
          <w:szCs w:val="28"/>
        </w:rPr>
        <w:t>浙江大学大学生电子设计竞赛、浙江省大学生电子设计竞赛、全国大学生电子设计竞赛</w:t>
      </w:r>
      <w:r w:rsidR="00E815C7" w:rsidRPr="002B64C9">
        <w:rPr>
          <w:rFonts w:ascii="仿宋" w:eastAsia="仿宋" w:hAnsi="仿宋" w:hint="eastAsia"/>
          <w:sz w:val="28"/>
          <w:szCs w:val="28"/>
        </w:rPr>
        <w:t>要分</w:t>
      </w:r>
      <w:r w:rsidR="00287DCB" w:rsidRPr="002B64C9">
        <w:rPr>
          <w:rFonts w:ascii="仿宋" w:eastAsia="仿宋" w:hAnsi="仿宋" w:hint="eastAsia"/>
          <w:sz w:val="28"/>
          <w:szCs w:val="28"/>
        </w:rPr>
        <w:t>不同表格</w:t>
      </w:r>
      <w:r w:rsidR="00E815C7" w:rsidRPr="002B64C9">
        <w:rPr>
          <w:rFonts w:ascii="仿宋" w:eastAsia="仿宋" w:hAnsi="仿宋" w:hint="eastAsia"/>
          <w:sz w:val="28"/>
          <w:szCs w:val="28"/>
        </w:rPr>
        <w:t>填报</w:t>
      </w:r>
    </w:p>
    <w:p w:rsidR="001E60BE" w:rsidRPr="002B64C9" w:rsidRDefault="002B64C9" w:rsidP="000B0891">
      <w:pPr>
        <w:adjustRightInd w:val="0"/>
        <w:snapToGrid w:val="0"/>
        <w:spacing w:line="300" w:lineRule="auto"/>
        <w:ind w:left="427" w:hangingChars="152" w:hanging="427"/>
        <w:rPr>
          <w:rFonts w:ascii="仿宋" w:eastAsia="仿宋" w:hAnsi="仿宋"/>
          <w:sz w:val="28"/>
          <w:szCs w:val="28"/>
        </w:rPr>
      </w:pPr>
      <w:r w:rsidRPr="00A45FEB">
        <w:rPr>
          <w:rFonts w:ascii="仿宋" w:eastAsia="仿宋" w:hAnsi="仿宋" w:hint="eastAsia"/>
          <w:b/>
          <w:sz w:val="28"/>
          <w:szCs w:val="28"/>
        </w:rPr>
        <w:t>2</w:t>
      </w:r>
      <w:r w:rsidR="001E60BE" w:rsidRPr="00A45FEB">
        <w:rPr>
          <w:rFonts w:ascii="仿宋" w:eastAsia="仿宋" w:hAnsi="仿宋" w:hint="eastAsia"/>
          <w:b/>
          <w:sz w:val="28"/>
          <w:szCs w:val="28"/>
        </w:rPr>
        <w:t>. 竞赛级别</w:t>
      </w:r>
      <w:r w:rsidR="001E60BE" w:rsidRPr="002B64C9">
        <w:rPr>
          <w:rFonts w:ascii="仿宋" w:eastAsia="仿宋" w:hAnsi="仿宋" w:hint="eastAsia"/>
          <w:b/>
          <w:sz w:val="28"/>
          <w:szCs w:val="28"/>
        </w:rPr>
        <w:t>：</w:t>
      </w:r>
      <w:r w:rsidR="001E60BE" w:rsidRPr="002B64C9">
        <w:rPr>
          <w:rFonts w:ascii="仿宋" w:eastAsia="仿宋" w:hAnsi="仿宋" w:hint="eastAsia"/>
          <w:sz w:val="28"/>
          <w:szCs w:val="28"/>
        </w:rPr>
        <w:t>填写 “校级”、“省级”、“国家级”、“国际级”</w:t>
      </w:r>
    </w:p>
    <w:p w:rsidR="001E60BE" w:rsidRDefault="002B64C9" w:rsidP="000B0891">
      <w:pPr>
        <w:adjustRightInd w:val="0"/>
        <w:snapToGrid w:val="0"/>
        <w:spacing w:line="300" w:lineRule="auto"/>
        <w:ind w:left="427" w:hangingChars="152" w:hanging="427"/>
        <w:rPr>
          <w:rFonts w:ascii="仿宋" w:eastAsia="仿宋" w:hAnsi="仿宋"/>
          <w:sz w:val="28"/>
          <w:szCs w:val="28"/>
        </w:rPr>
      </w:pPr>
      <w:r w:rsidRPr="00A45FEB">
        <w:rPr>
          <w:rFonts w:ascii="仿宋" w:eastAsia="仿宋" w:hAnsi="仿宋" w:hint="eastAsia"/>
          <w:b/>
          <w:sz w:val="28"/>
          <w:szCs w:val="28"/>
        </w:rPr>
        <w:t>3</w:t>
      </w:r>
      <w:r w:rsidR="001E60BE" w:rsidRPr="00A45FEB">
        <w:rPr>
          <w:rFonts w:ascii="仿宋" w:eastAsia="仿宋" w:hAnsi="仿宋" w:hint="eastAsia"/>
          <w:b/>
          <w:sz w:val="28"/>
          <w:szCs w:val="28"/>
        </w:rPr>
        <w:t xml:space="preserve">. </w:t>
      </w:r>
      <w:r w:rsidR="001E60BE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参赛对象</w:t>
      </w:r>
      <w:r w:rsidR="001E60BE" w:rsidRPr="002B64C9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r w:rsidR="001E60BE" w:rsidRPr="002B64C9">
        <w:rPr>
          <w:rFonts w:ascii="仿宋" w:eastAsia="仿宋" w:hAnsi="仿宋" w:hint="eastAsia"/>
          <w:sz w:val="28"/>
          <w:szCs w:val="28"/>
        </w:rPr>
        <w:t>填写“本科生”、“研究生”、“本科生和研究生”</w:t>
      </w:r>
    </w:p>
    <w:p w:rsidR="00AE2A83" w:rsidRPr="002B64C9" w:rsidRDefault="00AE2A83" w:rsidP="000B0891">
      <w:pPr>
        <w:adjustRightInd w:val="0"/>
        <w:snapToGrid w:val="0"/>
        <w:spacing w:line="300" w:lineRule="auto"/>
        <w:ind w:left="427" w:hangingChars="152" w:hanging="427"/>
        <w:rPr>
          <w:rFonts w:ascii="仿宋" w:eastAsia="仿宋" w:hAnsi="仿宋"/>
          <w:sz w:val="28"/>
          <w:szCs w:val="28"/>
        </w:rPr>
      </w:pPr>
      <w:r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Pr="00AE2A83">
        <w:rPr>
          <w:rFonts w:ascii="仿宋" w:eastAsia="仿宋" w:hAnsi="仿宋" w:hint="eastAsia"/>
          <w:b/>
          <w:sz w:val="28"/>
          <w:szCs w:val="28"/>
        </w:rPr>
        <w:t>竞赛基地</w:t>
      </w:r>
      <w:r>
        <w:rPr>
          <w:rFonts w:ascii="仿宋" w:eastAsia="仿宋" w:hAnsi="仿宋" w:hint="eastAsia"/>
          <w:sz w:val="28"/>
          <w:szCs w:val="28"/>
        </w:rPr>
        <w:t>:</w:t>
      </w:r>
      <w:r w:rsidR="005B613E">
        <w:rPr>
          <w:rFonts w:ascii="仿宋" w:eastAsia="仿宋" w:hAnsi="仿宋" w:hint="eastAsia"/>
          <w:sz w:val="28"/>
          <w:szCs w:val="28"/>
        </w:rPr>
        <w:t xml:space="preserve"> </w:t>
      </w:r>
      <w:r w:rsidR="0027057B">
        <w:rPr>
          <w:rFonts w:ascii="仿宋" w:eastAsia="仿宋" w:hAnsi="仿宋" w:hint="eastAsia"/>
          <w:sz w:val="28"/>
          <w:szCs w:val="28"/>
        </w:rPr>
        <w:t>已</w:t>
      </w:r>
      <w:r>
        <w:rPr>
          <w:rFonts w:ascii="仿宋" w:eastAsia="仿宋" w:hAnsi="仿宋" w:hint="eastAsia"/>
          <w:sz w:val="28"/>
          <w:szCs w:val="28"/>
        </w:rPr>
        <w:t>成立竞赛基地</w:t>
      </w:r>
      <w:r w:rsidR="0027057B">
        <w:rPr>
          <w:rFonts w:ascii="仿宋" w:eastAsia="仿宋" w:hAnsi="仿宋" w:hint="eastAsia"/>
          <w:sz w:val="28"/>
          <w:szCs w:val="28"/>
        </w:rPr>
        <w:t>的填写</w:t>
      </w:r>
      <w:r>
        <w:rPr>
          <w:rFonts w:ascii="仿宋" w:eastAsia="仿宋" w:hAnsi="仿宋" w:hint="eastAsia"/>
          <w:sz w:val="28"/>
          <w:szCs w:val="28"/>
        </w:rPr>
        <w:t>成立时间、地点、面积</w:t>
      </w:r>
    </w:p>
    <w:p w:rsidR="00F43DFE" w:rsidRPr="002B64C9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Fonts w:ascii="仿宋" w:eastAsia="仿宋" w:hAnsi="仿宋" w:cs="宋体"/>
          <w:kern w:val="0"/>
          <w:sz w:val="28"/>
          <w:szCs w:val="28"/>
        </w:rPr>
      </w:pPr>
      <w:r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1E60BE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举办情况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B64C9" w:rsidRPr="002B64C9">
        <w:rPr>
          <w:rFonts w:ascii="仿宋" w:eastAsia="仿宋" w:hAnsi="仿宋" w:cs="宋体" w:hint="eastAsia"/>
          <w:kern w:val="0"/>
          <w:sz w:val="28"/>
          <w:szCs w:val="28"/>
        </w:rPr>
        <w:t>按届</w:t>
      </w:r>
      <w:r w:rsidR="0027057B">
        <w:rPr>
          <w:rFonts w:ascii="仿宋" w:eastAsia="仿宋" w:hAnsi="仿宋" w:cs="宋体" w:hint="eastAsia"/>
          <w:kern w:val="0"/>
          <w:sz w:val="28"/>
          <w:szCs w:val="28"/>
        </w:rPr>
        <w:t>（自</w:t>
      </w:r>
      <w:r w:rsidR="00785013">
        <w:rPr>
          <w:rFonts w:ascii="仿宋" w:eastAsia="仿宋" w:hAnsi="仿宋" w:cs="宋体" w:hint="eastAsia"/>
          <w:kern w:val="0"/>
          <w:sz w:val="28"/>
          <w:szCs w:val="28"/>
        </w:rPr>
        <w:t>我校参赛</w:t>
      </w:r>
      <w:r w:rsidR="0027057B">
        <w:rPr>
          <w:rFonts w:ascii="仿宋" w:eastAsia="仿宋" w:hAnsi="仿宋" w:cs="宋体" w:hint="eastAsia"/>
          <w:kern w:val="0"/>
          <w:sz w:val="28"/>
          <w:szCs w:val="28"/>
        </w:rPr>
        <w:t>始）</w:t>
      </w:r>
      <w:r w:rsidR="002B64C9" w:rsidRPr="002B64C9">
        <w:rPr>
          <w:rFonts w:ascii="仿宋" w:eastAsia="仿宋" w:hAnsi="仿宋" w:cs="宋体" w:hint="eastAsia"/>
          <w:kern w:val="0"/>
          <w:sz w:val="28"/>
          <w:szCs w:val="28"/>
        </w:rPr>
        <w:t>列出</w:t>
      </w:r>
      <w:r w:rsidR="002B64C9"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r w:rsidR="001E60BE" w:rsidRPr="002B64C9">
        <w:rPr>
          <w:rFonts w:ascii="仿宋" w:eastAsia="仿宋" w:hAnsi="仿宋" w:cs="宋体" w:hint="eastAsia"/>
          <w:kern w:val="0"/>
          <w:sz w:val="28"/>
          <w:szCs w:val="28"/>
        </w:rPr>
        <w:t>年份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、参赛学校数、参赛队数</w:t>
      </w:r>
      <w:r w:rsidR="00F43DFE" w:rsidRPr="002B64C9">
        <w:rPr>
          <w:rFonts w:ascii="仿宋" w:eastAsia="仿宋" w:hAnsi="仿宋" w:cs="宋体" w:hint="eastAsia"/>
          <w:kern w:val="0"/>
          <w:sz w:val="28"/>
          <w:szCs w:val="28"/>
        </w:rPr>
        <w:t>和决赛地点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（或学校）</w:t>
      </w:r>
    </w:p>
    <w:p w:rsidR="001E60BE" w:rsidRPr="002B64C9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Fonts w:ascii="仿宋" w:eastAsia="仿宋" w:hAnsi="仿宋" w:cs="宋体"/>
          <w:kern w:val="0"/>
          <w:sz w:val="28"/>
          <w:szCs w:val="28"/>
        </w:rPr>
      </w:pPr>
      <w:r w:rsidRPr="00A45FEB">
        <w:rPr>
          <w:rStyle w:val="a3"/>
          <w:rFonts w:ascii="仿宋" w:eastAsia="仿宋" w:hAnsi="仿宋" w:hint="eastAsia"/>
          <w:sz w:val="28"/>
          <w:szCs w:val="28"/>
        </w:rPr>
        <w:t>6.</w:t>
      </w:r>
      <w:r>
        <w:rPr>
          <w:rStyle w:val="a3"/>
          <w:rFonts w:ascii="仿宋" w:eastAsia="仿宋" w:hAnsi="仿宋" w:hint="eastAsia"/>
          <w:sz w:val="28"/>
          <w:szCs w:val="28"/>
        </w:rPr>
        <w:t xml:space="preserve"> </w:t>
      </w:r>
      <w:r w:rsidR="001E60BE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参赛情况</w:t>
      </w:r>
      <w:r w:rsidR="001E60BE" w:rsidRPr="002B64C9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B64C9" w:rsidRPr="002B64C9">
        <w:rPr>
          <w:rFonts w:ascii="仿宋" w:eastAsia="仿宋" w:hAnsi="仿宋" w:cs="宋体" w:hint="eastAsia"/>
          <w:kern w:val="0"/>
          <w:sz w:val="28"/>
          <w:szCs w:val="28"/>
        </w:rPr>
        <w:t>按届列出我校参赛</w:t>
      </w:r>
      <w:r w:rsidR="002B64C9">
        <w:rPr>
          <w:rFonts w:ascii="仿宋" w:eastAsia="仿宋" w:hAnsi="仿宋" w:cs="宋体" w:hint="eastAsia"/>
          <w:kern w:val="0"/>
          <w:sz w:val="28"/>
          <w:szCs w:val="28"/>
        </w:rPr>
        <w:t>学生所</w:t>
      </w:r>
      <w:r w:rsidR="0027057B">
        <w:rPr>
          <w:rFonts w:ascii="仿宋" w:eastAsia="仿宋" w:hAnsi="仿宋" w:cs="宋体" w:hint="eastAsia"/>
          <w:kern w:val="0"/>
          <w:sz w:val="28"/>
          <w:szCs w:val="28"/>
        </w:rPr>
        <w:t>分布</w:t>
      </w:r>
      <w:r w:rsidR="001E60BE" w:rsidRPr="002B64C9">
        <w:rPr>
          <w:rFonts w:ascii="仿宋" w:eastAsia="仿宋" w:hAnsi="仿宋" w:cs="宋体" w:hint="eastAsia"/>
          <w:kern w:val="0"/>
          <w:sz w:val="28"/>
          <w:szCs w:val="28"/>
        </w:rPr>
        <w:t>学院（系）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名称、队数</w:t>
      </w:r>
      <w:r w:rsidR="002B64C9" w:rsidRPr="002B64C9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学生专业</w:t>
      </w:r>
    </w:p>
    <w:p w:rsidR="007C7992" w:rsidRDefault="00AE2A83" w:rsidP="0027057B">
      <w:pPr>
        <w:adjustRightInd w:val="0"/>
        <w:snapToGrid w:val="0"/>
        <w:spacing w:line="300" w:lineRule="auto"/>
        <w:ind w:left="1841" w:hangingChars="655" w:hanging="1841"/>
        <w:rPr>
          <w:rFonts w:ascii="仿宋" w:eastAsia="仿宋" w:hAnsi="仿宋" w:cs="宋体"/>
          <w:kern w:val="0"/>
          <w:sz w:val="28"/>
          <w:szCs w:val="28"/>
        </w:rPr>
      </w:pPr>
      <w:r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7.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59544C" w:rsidRPr="00A45FEB">
        <w:rPr>
          <w:rStyle w:val="a3"/>
          <w:rFonts w:ascii="仿宋" w:eastAsia="仿宋" w:hAnsi="仿宋" w:hint="eastAsia"/>
          <w:sz w:val="28"/>
          <w:szCs w:val="28"/>
        </w:rPr>
        <w:t>组织方式</w:t>
      </w:r>
      <w:r w:rsidR="007C7992" w:rsidRPr="002B64C9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r w:rsidR="0027057B" w:rsidRPr="0027057B">
        <w:rPr>
          <w:rFonts w:ascii="仿宋" w:eastAsia="仿宋" w:hAnsi="仿宋" w:cs="宋体" w:hint="eastAsia"/>
          <w:kern w:val="0"/>
          <w:sz w:val="28"/>
          <w:szCs w:val="28"/>
        </w:rPr>
        <w:t>填写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竞赛</w:t>
      </w:r>
      <w:r w:rsidR="0027057B">
        <w:rPr>
          <w:rFonts w:ascii="仿宋" w:eastAsia="仿宋" w:hAnsi="仿宋" w:cs="宋体" w:hint="eastAsia"/>
          <w:kern w:val="0"/>
          <w:sz w:val="28"/>
          <w:szCs w:val="28"/>
        </w:rPr>
        <w:t>主要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组织环节（</w:t>
      </w:r>
      <w:r w:rsidR="002B64C9">
        <w:rPr>
          <w:rFonts w:ascii="仿宋" w:eastAsia="仿宋" w:hAnsi="仿宋" w:cs="宋体" w:hint="eastAsia"/>
          <w:kern w:val="0"/>
          <w:sz w:val="28"/>
          <w:szCs w:val="28"/>
        </w:rPr>
        <w:t>如：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命题、报名、培训、开幕、</w:t>
      </w:r>
      <w:r w:rsidR="0008224A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初赛、复赛、决赛、评审、答辩、颁奖</w:t>
      </w:r>
      <w:r w:rsidR="002B64C9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等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）（可增</w:t>
      </w:r>
      <w:r w:rsidR="00151FD4">
        <w:rPr>
          <w:rFonts w:ascii="仿宋" w:eastAsia="仿宋" w:hAnsi="仿宋" w:cs="宋体" w:hint="eastAsia"/>
          <w:kern w:val="0"/>
          <w:sz w:val="28"/>
          <w:szCs w:val="28"/>
        </w:rPr>
        <w:t>减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C7322" w:rsidRPr="00CC7322" w:rsidRDefault="00AE2A83" w:rsidP="000B0891">
      <w:pPr>
        <w:adjustRightInd w:val="0"/>
        <w:snapToGrid w:val="0"/>
        <w:spacing w:line="300" w:lineRule="auto"/>
        <w:ind w:left="1706" w:hangingChars="607" w:hanging="1706"/>
        <w:rPr>
          <w:rStyle w:val="a3"/>
          <w:b w:val="0"/>
        </w:rPr>
      </w:pPr>
      <w:r>
        <w:rPr>
          <w:rStyle w:val="a3"/>
          <w:rFonts w:ascii="仿宋" w:eastAsia="仿宋" w:hAnsi="仿宋" w:hint="eastAsia"/>
          <w:sz w:val="28"/>
          <w:szCs w:val="28"/>
        </w:rPr>
        <w:t xml:space="preserve">8. </w:t>
      </w:r>
      <w:r w:rsidR="00CC7322" w:rsidRPr="00CC7322">
        <w:rPr>
          <w:rStyle w:val="a3"/>
          <w:rFonts w:ascii="仿宋" w:eastAsia="仿宋" w:hAnsi="仿宋" w:hint="eastAsia"/>
          <w:sz w:val="28"/>
          <w:szCs w:val="28"/>
        </w:rPr>
        <w:t>选拔</w:t>
      </w:r>
      <w:r w:rsidR="0027057B">
        <w:rPr>
          <w:rStyle w:val="a3"/>
          <w:rFonts w:ascii="仿宋" w:eastAsia="仿宋" w:hAnsi="仿宋" w:hint="eastAsia"/>
          <w:sz w:val="28"/>
          <w:szCs w:val="28"/>
        </w:rPr>
        <w:t>情况</w:t>
      </w:r>
      <w:r w:rsidR="00CC7322">
        <w:rPr>
          <w:rStyle w:val="a3"/>
          <w:rFonts w:ascii="仿宋" w:eastAsia="仿宋" w:hAnsi="仿宋" w:hint="eastAsia"/>
          <w:sz w:val="28"/>
          <w:szCs w:val="28"/>
        </w:rPr>
        <w:t>：</w:t>
      </w:r>
      <w:r w:rsidR="0027057B" w:rsidRPr="0027057B">
        <w:rPr>
          <w:rStyle w:val="a3"/>
          <w:rFonts w:ascii="仿宋" w:eastAsia="仿宋" w:hAnsi="仿宋" w:hint="eastAsia"/>
          <w:b w:val="0"/>
          <w:sz w:val="28"/>
          <w:szCs w:val="28"/>
        </w:rPr>
        <w:t>填写</w:t>
      </w:r>
      <w:r w:rsidR="0027057B">
        <w:rPr>
          <w:rStyle w:val="a3"/>
          <w:rFonts w:ascii="仿宋" w:eastAsia="仿宋" w:hAnsi="仿宋" w:hint="eastAsia"/>
          <w:b w:val="0"/>
          <w:sz w:val="28"/>
          <w:szCs w:val="28"/>
        </w:rPr>
        <w:t>选拔方式、</w:t>
      </w:r>
      <w:r w:rsidR="00CC7322">
        <w:rPr>
          <w:rStyle w:val="a3"/>
          <w:rFonts w:ascii="仿宋" w:eastAsia="仿宋" w:hAnsi="仿宋" w:hint="eastAsia"/>
          <w:b w:val="0"/>
          <w:sz w:val="28"/>
          <w:szCs w:val="28"/>
        </w:rPr>
        <w:t>选拔</w:t>
      </w:r>
      <w:r w:rsidR="00407D40">
        <w:rPr>
          <w:rStyle w:val="a3"/>
          <w:rFonts w:ascii="仿宋" w:eastAsia="仿宋" w:hAnsi="仿宋" w:hint="eastAsia"/>
          <w:b w:val="0"/>
          <w:sz w:val="28"/>
          <w:szCs w:val="28"/>
        </w:rPr>
        <w:t>比例</w:t>
      </w:r>
    </w:p>
    <w:p w:rsidR="002546FC" w:rsidRPr="002B64C9" w:rsidRDefault="00AE2A83" w:rsidP="000B0891">
      <w:pPr>
        <w:adjustRightInd w:val="0"/>
        <w:snapToGrid w:val="0"/>
        <w:spacing w:line="300" w:lineRule="auto"/>
        <w:rPr>
          <w:rFonts w:ascii="仿宋" w:eastAsia="仿宋" w:hAnsi="仿宋"/>
          <w:color w:val="000000"/>
          <w:sz w:val="28"/>
          <w:szCs w:val="28"/>
        </w:rPr>
      </w:pPr>
      <w:r w:rsidRPr="00A45FEB">
        <w:rPr>
          <w:rStyle w:val="a3"/>
          <w:rFonts w:ascii="仿宋" w:eastAsia="仿宋" w:hAnsi="仿宋" w:hint="eastAsia"/>
          <w:sz w:val="28"/>
          <w:szCs w:val="28"/>
        </w:rPr>
        <w:t>9.</w:t>
      </w:r>
      <w:r>
        <w:rPr>
          <w:rStyle w:val="a3"/>
          <w:rFonts w:ascii="仿宋" w:eastAsia="仿宋" w:hAnsi="仿宋" w:hint="eastAsia"/>
          <w:sz w:val="28"/>
          <w:szCs w:val="28"/>
        </w:rPr>
        <w:t xml:space="preserve"> </w:t>
      </w:r>
      <w:r w:rsidR="002546FC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硬件</w:t>
      </w:r>
      <w:r w:rsidR="002546FC" w:rsidRPr="00A45FEB">
        <w:rPr>
          <w:rFonts w:ascii="仿宋" w:eastAsia="仿宋" w:hAnsi="仿宋" w:hint="eastAsia"/>
          <w:b/>
          <w:color w:val="000000"/>
          <w:sz w:val="28"/>
          <w:szCs w:val="28"/>
        </w:rPr>
        <w:t>配套</w:t>
      </w:r>
      <w:r w:rsidR="002546FC" w:rsidRPr="002B64C9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="0027057B" w:rsidRPr="0027057B">
        <w:rPr>
          <w:rFonts w:ascii="仿宋" w:eastAsia="仿宋" w:hAnsi="仿宋" w:hint="eastAsia"/>
          <w:color w:val="000000"/>
          <w:sz w:val="28"/>
          <w:szCs w:val="28"/>
        </w:rPr>
        <w:t>填写</w:t>
      </w:r>
      <w:r w:rsidR="002546FC" w:rsidRPr="002B64C9">
        <w:rPr>
          <w:rFonts w:ascii="仿宋" w:eastAsia="仿宋" w:hAnsi="仿宋" w:hint="eastAsia"/>
          <w:color w:val="000000"/>
          <w:sz w:val="28"/>
          <w:szCs w:val="28"/>
        </w:rPr>
        <w:t>竞赛所需场地、仪器设备及外围配套等情况</w:t>
      </w:r>
    </w:p>
    <w:p w:rsidR="007C7992" w:rsidRDefault="00AE2A83" w:rsidP="000B0891">
      <w:pPr>
        <w:adjustRightInd w:val="0"/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10.</w:t>
      </w:r>
      <w:r w:rsidR="007C7992" w:rsidRPr="002B64C9">
        <w:rPr>
          <w:rStyle w:val="a3"/>
          <w:rFonts w:ascii="仿宋" w:eastAsia="仿宋" w:hAnsi="仿宋" w:hint="eastAsia"/>
          <w:sz w:val="28"/>
          <w:szCs w:val="28"/>
        </w:rPr>
        <w:t>人员配备：</w:t>
      </w:r>
      <w:r w:rsidR="0027057B" w:rsidRPr="0027057B">
        <w:rPr>
          <w:rStyle w:val="a3"/>
          <w:rFonts w:ascii="仿宋" w:eastAsia="仿宋" w:hAnsi="仿宋" w:hint="eastAsia"/>
          <w:b w:val="0"/>
          <w:sz w:val="28"/>
          <w:szCs w:val="28"/>
        </w:rPr>
        <w:t>填写</w:t>
      </w:r>
      <w:r w:rsidR="007C7992" w:rsidRPr="002B64C9">
        <w:rPr>
          <w:rFonts w:ascii="仿宋" w:eastAsia="仿宋" w:hAnsi="仿宋" w:hint="eastAsia"/>
          <w:sz w:val="28"/>
          <w:szCs w:val="28"/>
        </w:rPr>
        <w:t>参与竞赛组织和培训的教师</w:t>
      </w:r>
      <w:r w:rsidR="005C0A3F">
        <w:rPr>
          <w:rFonts w:ascii="仿宋" w:eastAsia="仿宋" w:hAnsi="仿宋" w:hint="eastAsia"/>
          <w:sz w:val="28"/>
          <w:szCs w:val="28"/>
        </w:rPr>
        <w:t>人数、职称等</w:t>
      </w:r>
      <w:r w:rsidR="007C7992" w:rsidRPr="002B64C9">
        <w:rPr>
          <w:rFonts w:ascii="仿宋" w:eastAsia="仿宋" w:hAnsi="仿宋" w:hint="eastAsia"/>
          <w:sz w:val="28"/>
          <w:szCs w:val="28"/>
        </w:rPr>
        <w:t>情况</w:t>
      </w:r>
    </w:p>
    <w:p w:rsidR="001E60BE" w:rsidRPr="002B64C9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Style w:val="a3"/>
          <w:rFonts w:ascii="仿宋" w:eastAsia="仿宋" w:hAnsi="仿宋"/>
          <w:b w:val="0"/>
          <w:sz w:val="28"/>
          <w:szCs w:val="28"/>
        </w:rPr>
      </w:pPr>
      <w:r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11.</w:t>
      </w:r>
      <w:r w:rsidR="001E60BE" w:rsidRPr="00A45FEB">
        <w:rPr>
          <w:rStyle w:val="a3"/>
          <w:rFonts w:ascii="仿宋" w:eastAsia="仿宋" w:hAnsi="仿宋" w:hint="eastAsia"/>
          <w:sz w:val="28"/>
          <w:szCs w:val="28"/>
        </w:rPr>
        <w:t>培训</w:t>
      </w:r>
      <w:r w:rsidR="00CC7322">
        <w:rPr>
          <w:rStyle w:val="a3"/>
          <w:rFonts w:ascii="仿宋" w:eastAsia="仿宋" w:hAnsi="仿宋" w:hint="eastAsia"/>
          <w:sz w:val="28"/>
          <w:szCs w:val="28"/>
        </w:rPr>
        <w:t>交流</w:t>
      </w:r>
      <w:r w:rsidR="001E60BE" w:rsidRPr="002B64C9">
        <w:rPr>
          <w:rStyle w:val="a3"/>
          <w:rFonts w:ascii="仿宋" w:eastAsia="仿宋" w:hAnsi="仿宋" w:hint="eastAsia"/>
          <w:sz w:val="28"/>
          <w:szCs w:val="28"/>
        </w:rPr>
        <w:t>：</w:t>
      </w:r>
      <w:r w:rsidR="001E60BE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指</w:t>
      </w:r>
      <w:r w:rsidR="0058128D">
        <w:rPr>
          <w:rStyle w:val="a3"/>
          <w:rFonts w:ascii="仿宋" w:eastAsia="仿宋" w:hAnsi="仿宋" w:hint="eastAsia"/>
          <w:b w:val="0"/>
          <w:sz w:val="28"/>
          <w:szCs w:val="28"/>
        </w:rPr>
        <w:t>近一</w:t>
      </w:r>
      <w:r w:rsidR="0008224A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届</w:t>
      </w:r>
      <w:r w:rsidR="00785013">
        <w:rPr>
          <w:rStyle w:val="a3"/>
          <w:rFonts w:ascii="仿宋" w:eastAsia="仿宋" w:hAnsi="仿宋" w:hint="eastAsia"/>
          <w:b w:val="0"/>
          <w:sz w:val="28"/>
          <w:szCs w:val="28"/>
        </w:rPr>
        <w:t>以来</w:t>
      </w:r>
      <w:r w:rsidR="0058128D">
        <w:rPr>
          <w:rStyle w:val="a3"/>
          <w:rFonts w:ascii="仿宋" w:eastAsia="仿宋" w:hAnsi="仿宋" w:hint="eastAsia"/>
          <w:b w:val="0"/>
          <w:sz w:val="28"/>
          <w:szCs w:val="28"/>
        </w:rPr>
        <w:t>教师</w:t>
      </w:r>
      <w:r w:rsidR="00CC7322">
        <w:rPr>
          <w:rStyle w:val="a3"/>
          <w:rFonts w:ascii="仿宋" w:eastAsia="仿宋" w:hAnsi="仿宋" w:hint="eastAsia"/>
          <w:b w:val="0"/>
          <w:sz w:val="28"/>
          <w:szCs w:val="28"/>
        </w:rPr>
        <w:t>参与校外竞赛</w:t>
      </w:r>
      <w:r w:rsidR="00785013">
        <w:rPr>
          <w:rStyle w:val="a3"/>
          <w:rFonts w:ascii="仿宋" w:eastAsia="仿宋" w:hAnsi="仿宋" w:hint="eastAsia"/>
          <w:b w:val="0"/>
          <w:sz w:val="28"/>
          <w:szCs w:val="28"/>
        </w:rPr>
        <w:t>交流</w:t>
      </w:r>
      <w:r w:rsidR="0058128D">
        <w:rPr>
          <w:rStyle w:val="a3"/>
          <w:rFonts w:ascii="仿宋" w:eastAsia="仿宋" w:hAnsi="仿宋" w:hint="eastAsia"/>
          <w:b w:val="0"/>
          <w:sz w:val="28"/>
          <w:szCs w:val="28"/>
        </w:rPr>
        <w:t>培训</w:t>
      </w:r>
      <w:r w:rsidR="00CC7322">
        <w:rPr>
          <w:rStyle w:val="a3"/>
          <w:rFonts w:ascii="仿宋" w:eastAsia="仿宋" w:hAnsi="仿宋" w:hint="eastAsia"/>
          <w:b w:val="0"/>
          <w:sz w:val="28"/>
          <w:szCs w:val="28"/>
        </w:rPr>
        <w:t>、</w:t>
      </w:r>
      <w:r w:rsidR="001E60BE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为我校学生开设竞赛专题培训</w:t>
      </w:r>
      <w:r w:rsidR="0058128D">
        <w:rPr>
          <w:rStyle w:val="a3"/>
          <w:rFonts w:ascii="仿宋" w:eastAsia="仿宋" w:hAnsi="仿宋" w:hint="eastAsia"/>
          <w:b w:val="0"/>
          <w:sz w:val="28"/>
          <w:szCs w:val="28"/>
        </w:rPr>
        <w:t>的</w:t>
      </w:r>
      <w:r w:rsidR="00785013">
        <w:rPr>
          <w:rStyle w:val="a3"/>
          <w:rFonts w:ascii="仿宋" w:eastAsia="仿宋" w:hAnsi="仿宋" w:hint="eastAsia"/>
          <w:b w:val="0"/>
          <w:sz w:val="28"/>
          <w:szCs w:val="28"/>
        </w:rPr>
        <w:t>次数、</w:t>
      </w:r>
      <w:r w:rsidR="00785013" w:rsidRPr="002B64C9">
        <w:rPr>
          <w:rStyle w:val="a3"/>
          <w:rFonts w:ascii="仿宋" w:eastAsia="仿宋" w:hAnsi="仿宋" w:hint="eastAsia"/>
          <w:b w:val="0"/>
          <w:sz w:val="28"/>
          <w:szCs w:val="28"/>
        </w:rPr>
        <w:t>时间</w:t>
      </w:r>
      <w:r w:rsidR="00785013">
        <w:rPr>
          <w:rStyle w:val="a3"/>
          <w:rFonts w:ascii="仿宋" w:eastAsia="仿宋" w:hAnsi="仿宋" w:hint="eastAsia"/>
          <w:b w:val="0"/>
          <w:sz w:val="28"/>
          <w:szCs w:val="28"/>
        </w:rPr>
        <w:t>、</w:t>
      </w:r>
      <w:r w:rsidR="0058128D">
        <w:rPr>
          <w:rStyle w:val="a3"/>
          <w:rFonts w:ascii="仿宋" w:eastAsia="仿宋" w:hAnsi="仿宋" w:hint="eastAsia"/>
          <w:b w:val="0"/>
          <w:sz w:val="28"/>
          <w:szCs w:val="28"/>
        </w:rPr>
        <w:t>内容</w:t>
      </w:r>
      <w:r w:rsidR="00785013">
        <w:rPr>
          <w:rStyle w:val="a3"/>
          <w:rFonts w:ascii="仿宋" w:eastAsia="仿宋" w:hAnsi="仿宋" w:hint="eastAsia"/>
          <w:b w:val="0"/>
          <w:sz w:val="28"/>
          <w:szCs w:val="28"/>
        </w:rPr>
        <w:t>等</w:t>
      </w:r>
    </w:p>
    <w:p w:rsidR="001E60BE" w:rsidRPr="002B64C9" w:rsidRDefault="00AE2A83" w:rsidP="000B0891">
      <w:pPr>
        <w:adjustRightInd w:val="0"/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12.</w:t>
      </w:r>
      <w:r w:rsidR="001E60BE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奖项设置</w:t>
      </w:r>
      <w:r w:rsidR="001E60BE" w:rsidRPr="002B64C9">
        <w:rPr>
          <w:rFonts w:ascii="仿宋" w:eastAsia="仿宋" w:hAnsi="仿宋" w:cs="宋体" w:hint="eastAsia"/>
          <w:kern w:val="0"/>
          <w:sz w:val="28"/>
          <w:szCs w:val="28"/>
        </w:rPr>
        <w:t>：指竞赛设</w:t>
      </w:r>
      <w:r w:rsidR="001E60BE" w:rsidRPr="002B64C9">
        <w:rPr>
          <w:rFonts w:ascii="仿宋" w:eastAsia="仿宋" w:hAnsi="仿宋" w:hint="eastAsia"/>
          <w:sz w:val="28"/>
          <w:szCs w:val="28"/>
        </w:rPr>
        <w:t>等级奖、单项奖等</w:t>
      </w:r>
      <w:r w:rsidR="002B64C9">
        <w:rPr>
          <w:rFonts w:ascii="仿宋" w:eastAsia="仿宋" w:hAnsi="仿宋" w:hint="eastAsia"/>
          <w:sz w:val="28"/>
          <w:szCs w:val="28"/>
        </w:rPr>
        <w:t>数量及与</w:t>
      </w:r>
      <w:r w:rsidR="001E60BE" w:rsidRPr="002B64C9">
        <w:rPr>
          <w:rFonts w:ascii="仿宋" w:eastAsia="仿宋" w:hAnsi="仿宋" w:hint="eastAsia"/>
          <w:sz w:val="28"/>
          <w:szCs w:val="28"/>
        </w:rPr>
        <w:t>总参赛队数比例</w:t>
      </w:r>
    </w:p>
    <w:p w:rsidR="0008224A" w:rsidRPr="002B64C9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Fonts w:ascii="仿宋" w:eastAsia="仿宋" w:hAnsi="仿宋" w:cs="宋体"/>
          <w:kern w:val="0"/>
          <w:sz w:val="28"/>
          <w:szCs w:val="28"/>
        </w:rPr>
      </w:pPr>
      <w:r w:rsidRPr="00A45FEB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3</w:t>
      </w:r>
      <w:r w:rsidRPr="00A45FEB">
        <w:rPr>
          <w:rFonts w:ascii="仿宋" w:eastAsia="仿宋" w:hAnsi="仿宋" w:hint="eastAsia"/>
          <w:b/>
          <w:color w:val="000000"/>
          <w:sz w:val="28"/>
          <w:szCs w:val="28"/>
        </w:rPr>
        <w:t>.</w:t>
      </w:r>
      <w:r w:rsidR="001E60BE" w:rsidRPr="00A45FEB">
        <w:rPr>
          <w:rFonts w:ascii="仿宋" w:eastAsia="仿宋" w:hAnsi="仿宋" w:cs="宋体" w:hint="eastAsia"/>
          <w:b/>
          <w:kern w:val="0"/>
          <w:sz w:val="28"/>
          <w:szCs w:val="28"/>
        </w:rPr>
        <w:t>获奖情况：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按届列出</w:t>
      </w:r>
      <w:r w:rsidR="001E60BE" w:rsidRPr="002B64C9">
        <w:rPr>
          <w:rFonts w:ascii="仿宋" w:eastAsia="仿宋" w:hAnsi="仿宋" w:cs="宋体" w:hint="eastAsia"/>
          <w:kern w:val="0"/>
          <w:sz w:val="28"/>
          <w:szCs w:val="28"/>
        </w:rPr>
        <w:t>我校学生</w:t>
      </w:r>
      <w:r w:rsidR="0059544C" w:rsidRPr="002B64C9">
        <w:rPr>
          <w:rFonts w:ascii="仿宋" w:eastAsia="仿宋" w:hAnsi="仿宋" w:cs="宋体" w:hint="eastAsia"/>
          <w:kern w:val="0"/>
          <w:sz w:val="28"/>
          <w:szCs w:val="28"/>
        </w:rPr>
        <w:t>获得的奖项及数量</w:t>
      </w:r>
    </w:p>
    <w:p w:rsidR="0008224A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14.</w:t>
      </w:r>
      <w:r w:rsidR="0008224A" w:rsidRPr="002B64C9">
        <w:rPr>
          <w:rFonts w:ascii="仿宋" w:eastAsia="仿宋" w:hAnsi="仿宋" w:hint="eastAsia"/>
          <w:b/>
          <w:color w:val="000000"/>
          <w:sz w:val="28"/>
          <w:szCs w:val="28"/>
        </w:rPr>
        <w:t>赞助情况：</w:t>
      </w:r>
      <w:r w:rsidR="0008224A" w:rsidRPr="002B64C9">
        <w:rPr>
          <w:rFonts w:ascii="仿宋" w:eastAsia="仿宋" w:hAnsi="仿宋" w:cs="宋体" w:hint="eastAsia"/>
          <w:kern w:val="0"/>
          <w:sz w:val="28"/>
          <w:szCs w:val="28"/>
        </w:rPr>
        <w:t>按届</w:t>
      </w:r>
      <w:r w:rsidR="00785013">
        <w:rPr>
          <w:rFonts w:ascii="仿宋" w:eastAsia="仿宋" w:hAnsi="仿宋" w:cs="宋体" w:hint="eastAsia"/>
          <w:kern w:val="0"/>
          <w:sz w:val="28"/>
          <w:szCs w:val="28"/>
        </w:rPr>
        <w:t>（自我校参赛始）</w:t>
      </w:r>
      <w:r w:rsidR="0008224A" w:rsidRPr="002B64C9">
        <w:rPr>
          <w:rFonts w:ascii="仿宋" w:eastAsia="仿宋" w:hAnsi="仿宋" w:hint="eastAsia"/>
          <w:color w:val="000000"/>
          <w:sz w:val="28"/>
          <w:szCs w:val="28"/>
        </w:rPr>
        <w:t>列出赞助竞赛的单位名称</w:t>
      </w:r>
      <w:r w:rsidR="005C0A3F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3572FD">
        <w:rPr>
          <w:rFonts w:ascii="仿宋" w:eastAsia="仿宋" w:hAnsi="仿宋" w:hint="eastAsia"/>
          <w:color w:val="000000"/>
          <w:sz w:val="28"/>
          <w:szCs w:val="28"/>
        </w:rPr>
        <w:t>校级</w:t>
      </w:r>
      <w:r w:rsidR="00785013">
        <w:rPr>
          <w:rFonts w:ascii="仿宋" w:eastAsia="仿宋" w:hAnsi="仿宋" w:hint="eastAsia"/>
          <w:color w:val="000000"/>
          <w:sz w:val="28"/>
          <w:szCs w:val="28"/>
        </w:rPr>
        <w:t>竞赛列出</w:t>
      </w:r>
      <w:r w:rsidR="00785013" w:rsidRPr="002B64C9">
        <w:rPr>
          <w:rFonts w:ascii="仿宋" w:eastAsia="仿宋" w:hAnsi="仿宋" w:hint="eastAsia"/>
          <w:color w:val="000000"/>
          <w:sz w:val="28"/>
          <w:szCs w:val="28"/>
        </w:rPr>
        <w:t>赞助单位名称</w:t>
      </w:r>
      <w:r w:rsidR="00785013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="0008224A" w:rsidRPr="002B64C9">
        <w:rPr>
          <w:rFonts w:ascii="仿宋" w:eastAsia="仿宋" w:hAnsi="仿宋" w:hint="eastAsia"/>
          <w:color w:val="000000"/>
          <w:sz w:val="28"/>
          <w:szCs w:val="28"/>
        </w:rPr>
        <w:t>金额</w:t>
      </w:r>
    </w:p>
    <w:p w:rsidR="00A45FEB" w:rsidRPr="00A45FEB" w:rsidRDefault="00AE2A83" w:rsidP="000B0891">
      <w:pPr>
        <w:adjustRightInd w:val="0"/>
        <w:snapToGrid w:val="0"/>
        <w:spacing w:line="300" w:lineRule="auto"/>
        <w:ind w:left="1850" w:hangingChars="658" w:hanging="185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15.</w:t>
      </w:r>
      <w:r w:rsidR="00A45FEB" w:rsidRPr="00A45FEB">
        <w:rPr>
          <w:rFonts w:ascii="仿宋" w:eastAsia="仿宋" w:hAnsi="仿宋" w:hint="eastAsia"/>
          <w:b/>
          <w:color w:val="000000"/>
          <w:sz w:val="28"/>
          <w:szCs w:val="28"/>
        </w:rPr>
        <w:t>竞赛简介：</w:t>
      </w:r>
      <w:r w:rsidR="00A45FEB" w:rsidRPr="00AD7DBF">
        <w:rPr>
          <w:rFonts w:ascii="仿宋" w:eastAsia="仿宋" w:hAnsi="仿宋" w:hint="eastAsia"/>
          <w:color w:val="000000"/>
          <w:sz w:val="28"/>
          <w:szCs w:val="28"/>
        </w:rPr>
        <w:t>指竞赛背景、目的及意义、特点</w:t>
      </w:r>
      <w:r w:rsidR="00AD7DBF">
        <w:rPr>
          <w:rFonts w:ascii="仿宋" w:eastAsia="仿宋" w:hAnsi="仿宋" w:hint="eastAsia"/>
          <w:color w:val="000000"/>
          <w:sz w:val="28"/>
          <w:szCs w:val="28"/>
        </w:rPr>
        <w:t>与</w:t>
      </w:r>
      <w:r w:rsidR="00A45FEB" w:rsidRPr="00AD7DBF">
        <w:rPr>
          <w:rFonts w:ascii="仿宋" w:eastAsia="仿宋" w:hAnsi="仿宋" w:hint="eastAsia"/>
          <w:color w:val="000000"/>
          <w:sz w:val="28"/>
          <w:szCs w:val="28"/>
        </w:rPr>
        <w:t>亮点等概述</w:t>
      </w:r>
    </w:p>
    <w:p w:rsidR="000B0891" w:rsidRDefault="000B089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3491"/>
        <w:gridCol w:w="1688"/>
        <w:gridCol w:w="2686"/>
      </w:tblGrid>
      <w:tr w:rsidR="000400C3" w:rsidRPr="00BF423C" w:rsidTr="00F758E9">
        <w:trPr>
          <w:trHeight w:val="482"/>
          <w:jc w:val="center"/>
        </w:trPr>
        <w:tc>
          <w:tcPr>
            <w:tcW w:w="1506" w:type="dxa"/>
            <w:vAlign w:val="center"/>
          </w:tcPr>
          <w:p w:rsidR="000400C3" w:rsidRPr="00702AF0" w:rsidRDefault="0008224A" w:rsidP="00DD4B1C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 w:rsidR="000400C3" w:rsidRPr="00702AF0">
              <w:rPr>
                <w:rFonts w:ascii="黑体" w:eastAsia="黑体" w:hAnsi="黑体" w:hint="eastAsia"/>
                <w:sz w:val="24"/>
                <w:u w:val="single"/>
              </w:rPr>
              <w:br w:type="page"/>
            </w:r>
            <w:r w:rsidR="000400C3" w:rsidRPr="00702AF0">
              <w:rPr>
                <w:rFonts w:ascii="黑体" w:eastAsia="黑体" w:hAnsi="黑体" w:hint="eastAsia"/>
                <w:sz w:val="24"/>
              </w:rPr>
              <w:t>竞赛名称</w:t>
            </w:r>
          </w:p>
        </w:tc>
        <w:tc>
          <w:tcPr>
            <w:tcW w:w="3491" w:type="dxa"/>
            <w:vAlign w:val="center"/>
          </w:tcPr>
          <w:p w:rsidR="000400C3" w:rsidRPr="00A850D0" w:rsidRDefault="000400C3" w:rsidP="0087129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0400C3" w:rsidRPr="00702AF0" w:rsidRDefault="00875CDE" w:rsidP="00DD4B1C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竞赛</w:t>
            </w:r>
            <w:r w:rsidR="000400C3" w:rsidRPr="00702AF0">
              <w:rPr>
                <w:rFonts w:ascii="黑体" w:eastAsia="黑体" w:hAnsi="黑体" w:hint="eastAsia"/>
                <w:sz w:val="24"/>
              </w:rPr>
              <w:t>级别</w:t>
            </w:r>
          </w:p>
        </w:tc>
        <w:tc>
          <w:tcPr>
            <w:tcW w:w="2686" w:type="dxa"/>
            <w:vAlign w:val="center"/>
          </w:tcPr>
          <w:p w:rsidR="000400C3" w:rsidRPr="00BF423C" w:rsidRDefault="000400C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400C3" w:rsidRPr="00BF423C" w:rsidTr="00F758E9">
        <w:trPr>
          <w:trHeight w:val="482"/>
          <w:jc w:val="center"/>
        </w:trPr>
        <w:tc>
          <w:tcPr>
            <w:tcW w:w="1506" w:type="dxa"/>
            <w:vAlign w:val="center"/>
          </w:tcPr>
          <w:p w:rsidR="000400C3" w:rsidRPr="00702AF0" w:rsidRDefault="000400C3" w:rsidP="00DD4B1C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 w:rsidRPr="00702AF0">
              <w:rPr>
                <w:rFonts w:ascii="黑体" w:eastAsia="黑体" w:hAnsi="黑体" w:hint="eastAsia"/>
                <w:sz w:val="24"/>
              </w:rPr>
              <w:t>主办单位</w:t>
            </w:r>
          </w:p>
        </w:tc>
        <w:tc>
          <w:tcPr>
            <w:tcW w:w="3491" w:type="dxa"/>
            <w:vAlign w:val="center"/>
          </w:tcPr>
          <w:p w:rsidR="000400C3" w:rsidRPr="00BF423C" w:rsidRDefault="000400C3" w:rsidP="0087129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vAlign w:val="center"/>
          </w:tcPr>
          <w:p w:rsidR="000400C3" w:rsidRPr="00702AF0" w:rsidRDefault="000400C3" w:rsidP="00F43DFE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hint="eastAsia"/>
                <w:sz w:val="24"/>
              </w:rPr>
              <w:t>承办单位</w:t>
            </w:r>
          </w:p>
        </w:tc>
        <w:tc>
          <w:tcPr>
            <w:tcW w:w="2686" w:type="dxa"/>
            <w:vAlign w:val="center"/>
          </w:tcPr>
          <w:p w:rsidR="000400C3" w:rsidRPr="00BF423C" w:rsidRDefault="000400C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43DFE" w:rsidRPr="00BF423C" w:rsidTr="00F758E9">
        <w:trPr>
          <w:trHeight w:val="482"/>
          <w:jc w:val="center"/>
        </w:trPr>
        <w:tc>
          <w:tcPr>
            <w:tcW w:w="1506" w:type="dxa"/>
            <w:vAlign w:val="center"/>
          </w:tcPr>
          <w:p w:rsidR="00F43DFE" w:rsidRPr="00702AF0" w:rsidRDefault="00F43DFE" w:rsidP="00DD4B1C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hint="eastAsia"/>
                <w:sz w:val="24"/>
              </w:rPr>
              <w:t>秘书处单位</w:t>
            </w:r>
          </w:p>
        </w:tc>
        <w:tc>
          <w:tcPr>
            <w:tcW w:w="3491" w:type="dxa"/>
            <w:vAlign w:val="center"/>
          </w:tcPr>
          <w:p w:rsidR="00F43DFE" w:rsidRPr="00BF423C" w:rsidRDefault="00F43DFE" w:rsidP="0087129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vAlign w:val="center"/>
          </w:tcPr>
          <w:p w:rsidR="00F43DFE" w:rsidRPr="00702AF0" w:rsidRDefault="00F43DFE" w:rsidP="00F43DFE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协办单位</w:t>
            </w:r>
          </w:p>
        </w:tc>
        <w:tc>
          <w:tcPr>
            <w:tcW w:w="2686" w:type="dxa"/>
            <w:vAlign w:val="center"/>
          </w:tcPr>
          <w:p w:rsidR="00F43DFE" w:rsidRPr="00BF423C" w:rsidRDefault="00F43DFE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43DFE" w:rsidRPr="00BF423C" w:rsidTr="00F758E9">
        <w:trPr>
          <w:trHeight w:val="482"/>
          <w:jc w:val="center"/>
        </w:trPr>
        <w:tc>
          <w:tcPr>
            <w:tcW w:w="1506" w:type="dxa"/>
            <w:vAlign w:val="center"/>
          </w:tcPr>
          <w:p w:rsidR="00F43DFE" w:rsidRPr="00702AF0" w:rsidRDefault="00F43DFE" w:rsidP="00766BE7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hint="eastAsia"/>
                <w:sz w:val="24"/>
              </w:rPr>
              <w:t>竞赛网址</w:t>
            </w:r>
          </w:p>
        </w:tc>
        <w:tc>
          <w:tcPr>
            <w:tcW w:w="3491" w:type="dxa"/>
            <w:vAlign w:val="center"/>
          </w:tcPr>
          <w:p w:rsidR="00F43DFE" w:rsidRPr="00BF423C" w:rsidRDefault="00F43DFE" w:rsidP="0087129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vAlign w:val="center"/>
          </w:tcPr>
          <w:p w:rsidR="00F43DFE" w:rsidRPr="00702AF0" w:rsidRDefault="00F43DFE" w:rsidP="00863812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cs="宋体" w:hint="eastAsia"/>
                <w:kern w:val="0"/>
                <w:sz w:val="24"/>
              </w:rPr>
              <w:t>参赛对象</w:t>
            </w:r>
          </w:p>
        </w:tc>
        <w:tc>
          <w:tcPr>
            <w:tcW w:w="2686" w:type="dxa"/>
            <w:vAlign w:val="center"/>
          </w:tcPr>
          <w:p w:rsidR="00F43DFE" w:rsidRPr="00BF423C" w:rsidRDefault="00F43DFE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43DFE" w:rsidRPr="00BF423C" w:rsidTr="0004385C">
        <w:trPr>
          <w:trHeight w:val="482"/>
          <w:jc w:val="center"/>
        </w:trPr>
        <w:tc>
          <w:tcPr>
            <w:tcW w:w="1506" w:type="dxa"/>
            <w:vAlign w:val="center"/>
          </w:tcPr>
          <w:p w:rsidR="00F43DFE" w:rsidRPr="00702AF0" w:rsidRDefault="00F43DFE" w:rsidP="00DB4657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cs="宋体" w:hint="eastAsia"/>
                <w:kern w:val="0"/>
                <w:sz w:val="24"/>
              </w:rPr>
              <w:t>每队学生数</w:t>
            </w:r>
          </w:p>
        </w:tc>
        <w:tc>
          <w:tcPr>
            <w:tcW w:w="3491" w:type="dxa"/>
            <w:vAlign w:val="center"/>
          </w:tcPr>
          <w:p w:rsidR="00F43DFE" w:rsidRPr="00702AF0" w:rsidRDefault="00F43DFE" w:rsidP="00B13921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F43DFE" w:rsidRPr="00702AF0" w:rsidRDefault="00F43DFE" w:rsidP="00514CF5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cs="宋体" w:hint="eastAsia"/>
                <w:kern w:val="0"/>
                <w:sz w:val="24"/>
              </w:rPr>
              <w:t>每队报名费</w:t>
            </w:r>
          </w:p>
        </w:tc>
        <w:tc>
          <w:tcPr>
            <w:tcW w:w="2686" w:type="dxa"/>
            <w:vAlign w:val="center"/>
          </w:tcPr>
          <w:p w:rsidR="00F43DFE" w:rsidRPr="00702AF0" w:rsidRDefault="00F43DFE" w:rsidP="00E815C7">
            <w:pPr>
              <w:ind w:left="52"/>
              <w:rPr>
                <w:rFonts w:ascii="宋体" w:hAnsi="宋体"/>
                <w:sz w:val="24"/>
              </w:rPr>
            </w:pPr>
          </w:p>
        </w:tc>
      </w:tr>
      <w:tr w:rsidR="00F43DFE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F43DFE" w:rsidRPr="00702AF0" w:rsidRDefault="00AE2A83" w:rsidP="00527F20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竞赛基地</w:t>
            </w:r>
          </w:p>
        </w:tc>
        <w:tc>
          <w:tcPr>
            <w:tcW w:w="7865" w:type="dxa"/>
            <w:gridSpan w:val="3"/>
            <w:vAlign w:val="center"/>
          </w:tcPr>
          <w:p w:rsidR="00F43DFE" w:rsidRPr="00BF423C" w:rsidRDefault="00F43DFE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Pr="00702AF0" w:rsidRDefault="00AE2A83" w:rsidP="005E5121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举办情况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Pr="00702AF0" w:rsidRDefault="00AE2A83" w:rsidP="00176255">
            <w:pPr>
              <w:jc w:val="left"/>
              <w:rPr>
                <w:rFonts w:ascii="黑体" w:eastAsia="黑体" w:hAnsi="黑体"/>
                <w:sz w:val="24"/>
              </w:rPr>
            </w:pPr>
            <w:r w:rsidRPr="00702AF0">
              <w:rPr>
                <w:rFonts w:ascii="黑体" w:eastAsia="黑体" w:hAnsi="黑体" w:cs="宋体" w:hint="eastAsia"/>
                <w:kern w:val="0"/>
                <w:sz w:val="24"/>
              </w:rPr>
              <w:t>参赛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情况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Default="00AE2A83" w:rsidP="00FD466A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组织方式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Default="00AE2A83" w:rsidP="00FD466A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选拔</w:t>
            </w:r>
            <w:r w:rsidR="00785013">
              <w:rPr>
                <w:rFonts w:ascii="黑体" w:eastAsia="黑体" w:hAnsi="黑体" w:cs="宋体" w:hint="eastAsia"/>
                <w:kern w:val="0"/>
                <w:sz w:val="24"/>
              </w:rPr>
              <w:t>情况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272224" w:rsidTr="006C10F9">
        <w:trPr>
          <w:cantSplit/>
          <w:trHeight w:val="550"/>
          <w:jc w:val="center"/>
        </w:trPr>
        <w:tc>
          <w:tcPr>
            <w:tcW w:w="1506" w:type="dxa"/>
            <w:vAlign w:val="center"/>
          </w:tcPr>
          <w:p w:rsidR="00AE2A83" w:rsidRPr="00BF423C" w:rsidRDefault="00AE2A83" w:rsidP="008414EC"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硬件</w:t>
            </w:r>
            <w:r w:rsidRPr="00702AF0">
              <w:rPr>
                <w:rFonts w:ascii="黑体" w:eastAsia="黑体" w:hAnsi="黑体" w:hint="eastAsia"/>
                <w:color w:val="000000"/>
                <w:sz w:val="24"/>
              </w:rPr>
              <w:t>配套</w:t>
            </w:r>
          </w:p>
        </w:tc>
        <w:tc>
          <w:tcPr>
            <w:tcW w:w="7865" w:type="dxa"/>
            <w:gridSpan w:val="3"/>
          </w:tcPr>
          <w:p w:rsidR="00AE2A83" w:rsidRPr="00BF423C" w:rsidRDefault="00AE2A83" w:rsidP="008414EC"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Default="00AE2A83" w:rsidP="009D5665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人员配备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9D566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Default="00AE2A83" w:rsidP="009D5665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CD2E6C">
              <w:rPr>
                <w:rFonts w:ascii="黑体" w:eastAsia="黑体" w:hAnsi="黑体" w:cs="宋体" w:hint="eastAsia"/>
                <w:bCs/>
                <w:kern w:val="0"/>
                <w:sz w:val="24"/>
              </w:rPr>
              <w:t>培训</w:t>
            </w: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交流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9D566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Pr="00702AF0" w:rsidRDefault="00AE2A83" w:rsidP="009D5665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奖项设置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9D566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6C10F9">
        <w:trPr>
          <w:trHeight w:val="550"/>
          <w:jc w:val="center"/>
        </w:trPr>
        <w:tc>
          <w:tcPr>
            <w:tcW w:w="1506" w:type="dxa"/>
            <w:vAlign w:val="center"/>
          </w:tcPr>
          <w:p w:rsidR="00AE2A83" w:rsidRPr="00702AF0" w:rsidRDefault="00AE2A83" w:rsidP="009D5665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9D566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272224" w:rsidTr="006C10F9">
        <w:trPr>
          <w:cantSplit/>
          <w:trHeight w:val="550"/>
          <w:jc w:val="center"/>
        </w:trPr>
        <w:tc>
          <w:tcPr>
            <w:tcW w:w="1506" w:type="dxa"/>
            <w:vAlign w:val="center"/>
          </w:tcPr>
          <w:p w:rsidR="00AE2A83" w:rsidRPr="00702AF0" w:rsidRDefault="00AE2A83" w:rsidP="002546FC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赞助情况</w:t>
            </w:r>
          </w:p>
        </w:tc>
        <w:tc>
          <w:tcPr>
            <w:tcW w:w="7865" w:type="dxa"/>
            <w:gridSpan w:val="3"/>
          </w:tcPr>
          <w:p w:rsidR="00AE2A83" w:rsidRPr="00BF423C" w:rsidRDefault="00AE2A83" w:rsidP="003D7FE4"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1E60BE">
        <w:trPr>
          <w:trHeight w:val="2684"/>
          <w:jc w:val="center"/>
        </w:trPr>
        <w:tc>
          <w:tcPr>
            <w:tcW w:w="1506" w:type="dxa"/>
            <w:vAlign w:val="center"/>
          </w:tcPr>
          <w:p w:rsidR="00AE2A83" w:rsidRDefault="00AE2A83" w:rsidP="00527F20">
            <w:pPr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02AF0">
              <w:rPr>
                <w:rFonts w:ascii="黑体" w:eastAsia="黑体" w:hAnsi="黑体" w:cs="Tahoma" w:hint="eastAsia"/>
                <w:color w:val="333333"/>
                <w:kern w:val="0"/>
                <w:sz w:val="24"/>
              </w:rPr>
              <w:t>竞赛简介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527F20">
        <w:trPr>
          <w:trHeight w:val="2117"/>
          <w:jc w:val="center"/>
        </w:trPr>
        <w:tc>
          <w:tcPr>
            <w:tcW w:w="1506" w:type="dxa"/>
            <w:vAlign w:val="center"/>
          </w:tcPr>
          <w:p w:rsidR="00AE2A83" w:rsidRPr="00CD2E6C" w:rsidRDefault="003C630D" w:rsidP="005F539C">
            <w:pPr>
              <w:spacing w:line="400" w:lineRule="exact"/>
              <w:jc w:val="left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推进</w:t>
            </w:r>
            <w:r w:rsidR="00AE2A83" w:rsidRPr="00CD2E6C">
              <w:rPr>
                <w:rFonts w:ascii="黑体" w:eastAsia="黑体" w:hAnsi="黑体" w:hint="eastAsia"/>
                <w:sz w:val="24"/>
              </w:rPr>
              <w:t>教学改革</w:t>
            </w:r>
            <w:r w:rsidR="005F539C">
              <w:rPr>
                <w:rFonts w:ascii="黑体" w:eastAsia="黑体" w:hAnsi="黑体" w:hint="eastAsia"/>
                <w:sz w:val="24"/>
              </w:rPr>
              <w:t>和培养学生能力</w:t>
            </w:r>
            <w:r w:rsidR="00AE2A83" w:rsidRPr="00CD2E6C"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357D0" w:rsidRDefault="00AE2A83" w:rsidP="00871294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3C630D" w:rsidRDefault="003C630D">
      <w:r>
        <w:br w:type="page"/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2024"/>
        <w:gridCol w:w="1809"/>
        <w:gridCol w:w="4032"/>
      </w:tblGrid>
      <w:tr w:rsidR="00AE2A83" w:rsidRPr="00BF423C" w:rsidTr="00F65A14">
        <w:trPr>
          <w:cantSplit/>
          <w:trHeight w:val="419"/>
          <w:jc w:val="center"/>
        </w:trPr>
        <w:tc>
          <w:tcPr>
            <w:tcW w:w="1506" w:type="dxa"/>
            <w:vMerge w:val="restart"/>
            <w:vAlign w:val="center"/>
          </w:tcPr>
          <w:p w:rsidR="00AE2A83" w:rsidRPr="00702AF0" w:rsidRDefault="00AE2A83" w:rsidP="002546FC">
            <w:pPr>
              <w:jc w:val="center"/>
              <w:rPr>
                <w:rFonts w:ascii="黑体" w:eastAsia="黑体" w:hAnsi="黑体"/>
                <w:sz w:val="24"/>
              </w:rPr>
            </w:pPr>
            <w:r>
              <w:lastRenderedPageBreak/>
              <w:br w:type="page"/>
            </w:r>
            <w:r w:rsidRPr="00702AF0">
              <w:rPr>
                <w:rFonts w:ascii="黑体" w:eastAsia="黑体" w:hAnsi="黑体" w:hint="eastAsia"/>
                <w:sz w:val="24"/>
              </w:rPr>
              <w:t>经费</w:t>
            </w:r>
            <w:r>
              <w:rPr>
                <w:rFonts w:ascii="黑体" w:eastAsia="黑体" w:hAnsi="黑体" w:hint="eastAsia"/>
                <w:sz w:val="24"/>
              </w:rPr>
              <w:t>使用情况</w:t>
            </w:r>
            <w:r w:rsidRPr="00202926">
              <w:rPr>
                <w:rFonts w:asciiTheme="majorEastAsia" w:eastAsiaTheme="majorEastAsia" w:hAnsiTheme="majorEastAsia" w:hint="eastAsia"/>
                <w:sz w:val="24"/>
              </w:rPr>
              <w:t>（按最近一届填报）</w:t>
            </w:r>
          </w:p>
        </w:tc>
        <w:tc>
          <w:tcPr>
            <w:tcW w:w="2024" w:type="dxa"/>
            <w:vAlign w:val="center"/>
          </w:tcPr>
          <w:p w:rsidR="00AE2A83" w:rsidRPr="00BF423C" w:rsidRDefault="00AE2A83" w:rsidP="00F65A14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F423C">
              <w:rPr>
                <w:rFonts w:ascii="宋体" w:hAnsi="宋体" w:hint="eastAsia"/>
                <w:b/>
                <w:color w:val="000000"/>
                <w:sz w:val="24"/>
              </w:rPr>
              <w:t>科 目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65A1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BF423C">
              <w:rPr>
                <w:rFonts w:ascii="宋体" w:hAnsi="宋体" w:hint="eastAsia"/>
                <w:b/>
                <w:color w:val="000000"/>
                <w:sz w:val="24"/>
              </w:rPr>
              <w:t>金 额（元）</w:t>
            </w: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65A1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具体说明</w:t>
            </w: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报名费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评审费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加工费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资料费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培训费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A0E03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F758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A0E03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 w:rsidR="00AE2A83" w:rsidRPr="00BF423C" w:rsidTr="00F758E9">
        <w:trPr>
          <w:cantSplit/>
          <w:trHeight w:hRule="exact" w:val="397"/>
          <w:jc w:val="center"/>
        </w:trPr>
        <w:tc>
          <w:tcPr>
            <w:tcW w:w="1506" w:type="dxa"/>
            <w:vMerge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24" w:type="dxa"/>
            <w:vAlign w:val="center"/>
          </w:tcPr>
          <w:p w:rsidR="00AE2A83" w:rsidRPr="007A0E03" w:rsidRDefault="00AE2A83" w:rsidP="00172D1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A0E03">
              <w:rPr>
                <w:rFonts w:ascii="宋体" w:hAnsi="宋体" w:hint="eastAsia"/>
                <w:sz w:val="24"/>
              </w:rPr>
              <w:t>赞助</w:t>
            </w: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AE2A83" w:rsidRPr="00BF423C" w:rsidRDefault="00AE2A83" w:rsidP="00F758E9"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</w:tcBorders>
            <w:vAlign w:val="center"/>
          </w:tcPr>
          <w:p w:rsidR="00AE2A83" w:rsidRPr="00844CB5" w:rsidRDefault="00E255E6" w:rsidP="00F758E9">
            <w:pPr>
              <w:snapToGrid w:val="0"/>
              <w:rPr>
                <w:rFonts w:ascii="宋体" w:hAnsi="宋体"/>
                <w:sz w:val="24"/>
              </w:rPr>
            </w:pPr>
            <w:r w:rsidRPr="00844CB5"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AE2A83" w:rsidRPr="00BF423C" w:rsidTr="00A02588">
        <w:trPr>
          <w:cantSplit/>
          <w:trHeight w:hRule="exact" w:val="397"/>
          <w:jc w:val="center"/>
        </w:trPr>
        <w:tc>
          <w:tcPr>
            <w:tcW w:w="1506" w:type="dxa"/>
            <w:vAlign w:val="center"/>
          </w:tcPr>
          <w:p w:rsidR="00AE2A83" w:rsidRPr="00BF423C" w:rsidRDefault="00AE2A83" w:rsidP="008712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附件材料</w:t>
            </w:r>
          </w:p>
        </w:tc>
        <w:tc>
          <w:tcPr>
            <w:tcW w:w="7865" w:type="dxa"/>
            <w:gridSpan w:val="3"/>
            <w:vAlign w:val="center"/>
          </w:tcPr>
          <w:p w:rsidR="00AE2A83" w:rsidRPr="00BF423C" w:rsidRDefault="00A30EA6" w:rsidP="00F758E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</w:t>
            </w:r>
            <w:r w:rsidR="00AE2A83" w:rsidRPr="00972E5C">
              <w:rPr>
                <w:rFonts w:ascii="宋体" w:hAnsi="宋体" w:hint="eastAsia"/>
                <w:sz w:val="24"/>
              </w:rPr>
              <w:t>竞赛章程、竞赛组委会（专家委员会）名单、相关规程等</w:t>
            </w:r>
            <w:r>
              <w:rPr>
                <w:rFonts w:ascii="宋体" w:hAnsi="宋体" w:hint="eastAsia"/>
                <w:sz w:val="24"/>
              </w:rPr>
              <w:t>文档</w:t>
            </w:r>
          </w:p>
        </w:tc>
      </w:tr>
      <w:tr w:rsidR="00B357D0" w:rsidRPr="00BF423C" w:rsidTr="00A30EA6">
        <w:trPr>
          <w:cantSplit/>
          <w:trHeight w:hRule="exact" w:val="2261"/>
          <w:jc w:val="center"/>
        </w:trPr>
        <w:tc>
          <w:tcPr>
            <w:tcW w:w="1506" w:type="dxa"/>
            <w:vAlign w:val="center"/>
          </w:tcPr>
          <w:p w:rsidR="00B357D0" w:rsidRDefault="00B357D0" w:rsidP="00B357D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  <w:r w:rsidRPr="00B357D0">
              <w:rPr>
                <w:rFonts w:ascii="黑体" w:eastAsia="黑体" w:hAnsi="黑体" w:hint="eastAsia"/>
                <w:sz w:val="24"/>
              </w:rPr>
              <w:t>纳入学校学科竞赛</w:t>
            </w:r>
          </w:p>
          <w:p w:rsidR="00B357D0" w:rsidRDefault="00A30EA6" w:rsidP="00B357D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 w:rsidR="00B357D0">
              <w:rPr>
                <w:rFonts w:ascii="黑体" w:eastAsia="黑体" w:hAnsi="黑体" w:hint="eastAsia"/>
                <w:sz w:val="24"/>
              </w:rPr>
              <w:t>理由</w:t>
            </w:r>
          </w:p>
          <w:p w:rsidR="00407D40" w:rsidRPr="00407D40" w:rsidRDefault="00407D40" w:rsidP="009C3119">
            <w:pPr>
              <w:adjustRightInd w:val="0"/>
              <w:snapToGrid w:val="0"/>
              <w:ind w:leftChars="-74" w:left="1" w:hangingChars="65" w:hanging="156"/>
              <w:jc w:val="center"/>
              <w:rPr>
                <w:rFonts w:ascii="仿宋" w:eastAsia="仿宋" w:hAnsi="仿宋"/>
                <w:b/>
                <w:sz w:val="24"/>
              </w:rPr>
            </w:pPr>
            <w:r w:rsidRPr="00407D40">
              <w:rPr>
                <w:rFonts w:ascii="仿宋" w:eastAsia="仿宋" w:hAnsi="仿宋" w:hint="eastAsia"/>
                <w:sz w:val="24"/>
              </w:rPr>
              <w:t>（新增项目）</w:t>
            </w:r>
          </w:p>
        </w:tc>
        <w:tc>
          <w:tcPr>
            <w:tcW w:w="7865" w:type="dxa"/>
            <w:gridSpan w:val="3"/>
            <w:vAlign w:val="center"/>
          </w:tcPr>
          <w:p w:rsidR="00B357D0" w:rsidRPr="00B357D0" w:rsidRDefault="00B357D0" w:rsidP="00F758E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E2A83" w:rsidRPr="00BF423C" w:rsidTr="00A30EA6">
        <w:trPr>
          <w:cantSplit/>
          <w:trHeight w:hRule="exact" w:val="2563"/>
          <w:jc w:val="center"/>
        </w:trPr>
        <w:tc>
          <w:tcPr>
            <w:tcW w:w="1506" w:type="dxa"/>
            <w:vAlign w:val="center"/>
          </w:tcPr>
          <w:p w:rsidR="00AE2A83" w:rsidRPr="000B4B2E" w:rsidRDefault="00AE2A83" w:rsidP="00D65953">
            <w:pPr>
              <w:jc w:val="center"/>
              <w:rPr>
                <w:rFonts w:ascii="黑体" w:eastAsia="黑体" w:hAnsi="黑体"/>
                <w:sz w:val="24"/>
              </w:rPr>
            </w:pPr>
            <w:r w:rsidRPr="000B4B2E">
              <w:rPr>
                <w:rFonts w:ascii="黑体" w:eastAsia="黑体" w:hAnsi="黑体" w:hint="eastAsia"/>
                <w:sz w:val="24"/>
              </w:rPr>
              <w:t>所在学院（系）意见</w:t>
            </w:r>
          </w:p>
        </w:tc>
        <w:tc>
          <w:tcPr>
            <w:tcW w:w="7865" w:type="dxa"/>
            <w:gridSpan w:val="3"/>
            <w:vAlign w:val="bottom"/>
          </w:tcPr>
          <w:p w:rsidR="00785013" w:rsidRDefault="00AE2A83" w:rsidP="00D65953">
            <w:pPr>
              <w:spacing w:after="120"/>
              <w:rPr>
                <w:rFonts w:ascii="宋体" w:hAnsi="宋体"/>
                <w:b/>
                <w:sz w:val="24"/>
              </w:rPr>
            </w:pPr>
            <w:r w:rsidRPr="009F0509">
              <w:rPr>
                <w:rFonts w:ascii="宋体" w:hAnsi="宋体" w:hint="eastAsia"/>
                <w:b/>
                <w:sz w:val="24"/>
              </w:rPr>
              <w:t xml:space="preserve">        </w:t>
            </w:r>
            <w:r w:rsidR="00785013">
              <w:rPr>
                <w:rFonts w:ascii="宋体" w:hAnsi="宋体" w:hint="eastAsia"/>
                <w:b/>
                <w:sz w:val="24"/>
              </w:rPr>
              <w:t xml:space="preserve">                     </w:t>
            </w:r>
            <w:r w:rsidRPr="009F0509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85013" w:rsidRPr="009F0509">
              <w:rPr>
                <w:rFonts w:ascii="宋体" w:hAnsi="宋体" w:hint="eastAsia"/>
                <w:b/>
                <w:sz w:val="24"/>
              </w:rPr>
              <w:t>学院（系）负责人签名：</w:t>
            </w:r>
          </w:p>
          <w:p w:rsidR="00AE2A83" w:rsidRPr="009F0509" w:rsidRDefault="00785013" w:rsidP="00D65953">
            <w:pPr>
              <w:spacing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</w:t>
            </w:r>
            <w:r w:rsidR="00AE2A83" w:rsidRPr="009F0509">
              <w:rPr>
                <w:rFonts w:ascii="宋体" w:hAnsi="宋体" w:hint="eastAsia"/>
                <w:b/>
                <w:sz w:val="24"/>
              </w:rPr>
              <w:t>学院（系）盖章      年   月   日</w:t>
            </w:r>
          </w:p>
        </w:tc>
      </w:tr>
      <w:tr w:rsidR="003C630D" w:rsidRPr="00BF423C" w:rsidTr="00A30EA6">
        <w:trPr>
          <w:cantSplit/>
          <w:trHeight w:hRule="exact" w:val="2692"/>
          <w:jc w:val="center"/>
        </w:trPr>
        <w:tc>
          <w:tcPr>
            <w:tcW w:w="1506" w:type="dxa"/>
            <w:vAlign w:val="center"/>
          </w:tcPr>
          <w:p w:rsidR="003C630D" w:rsidRPr="000B4B2E" w:rsidRDefault="003C630D" w:rsidP="00D65953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浙江大学</w:t>
            </w:r>
            <w:r w:rsidRPr="000B4B2E">
              <w:rPr>
                <w:rFonts w:ascii="黑体" w:eastAsia="黑体" w:hAnsi="黑体"/>
                <w:sz w:val="24"/>
              </w:rPr>
              <w:t>大学生创新创业训练计划</w:t>
            </w:r>
            <w:r w:rsidRPr="000B4B2E">
              <w:rPr>
                <w:rFonts w:ascii="黑体" w:eastAsia="黑体" w:hAnsi="黑体" w:hint="eastAsia"/>
                <w:sz w:val="24"/>
              </w:rPr>
              <w:t>和学科竞赛专家委员会意见</w:t>
            </w:r>
          </w:p>
        </w:tc>
        <w:tc>
          <w:tcPr>
            <w:tcW w:w="7865" w:type="dxa"/>
            <w:gridSpan w:val="3"/>
            <w:vAlign w:val="bottom"/>
          </w:tcPr>
          <w:p w:rsidR="003C630D" w:rsidRPr="00BF423C" w:rsidRDefault="003C630D" w:rsidP="00D65953">
            <w:pPr>
              <w:spacing w:after="120"/>
              <w:ind w:firstLineChars="441" w:firstLine="106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盖章</w:t>
            </w:r>
            <w:r w:rsidRPr="00BF423C"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Pr="00BF423C">
              <w:rPr>
                <w:rFonts w:ascii="宋体" w:hAnsi="宋体" w:hint="eastAsia"/>
                <w:b/>
                <w:sz w:val="24"/>
              </w:rPr>
              <w:t xml:space="preserve">  年   月   日</w:t>
            </w:r>
          </w:p>
        </w:tc>
      </w:tr>
    </w:tbl>
    <w:p w:rsidR="0026260E" w:rsidRDefault="0026260E" w:rsidP="000B4B2E"/>
    <w:sectPr w:rsidR="0026260E" w:rsidSect="00702AF0">
      <w:pgSz w:w="11906" w:h="16838"/>
      <w:pgMar w:top="1440" w:right="1588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F7" w:rsidRDefault="001160F7" w:rsidP="00CE059B">
      <w:r>
        <w:separator/>
      </w:r>
    </w:p>
  </w:endnote>
  <w:endnote w:type="continuationSeparator" w:id="1">
    <w:p w:rsidR="001160F7" w:rsidRDefault="001160F7" w:rsidP="00CE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F7" w:rsidRDefault="001160F7" w:rsidP="00CE059B">
      <w:r>
        <w:separator/>
      </w:r>
    </w:p>
  </w:footnote>
  <w:footnote w:type="continuationSeparator" w:id="1">
    <w:p w:rsidR="001160F7" w:rsidRDefault="001160F7" w:rsidP="00CE0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C3"/>
    <w:rsid w:val="00004703"/>
    <w:rsid w:val="00004EA8"/>
    <w:rsid w:val="00035B38"/>
    <w:rsid w:val="000400C3"/>
    <w:rsid w:val="000413F8"/>
    <w:rsid w:val="000414F4"/>
    <w:rsid w:val="00043FE6"/>
    <w:rsid w:val="0005635F"/>
    <w:rsid w:val="00061990"/>
    <w:rsid w:val="00066D51"/>
    <w:rsid w:val="00074123"/>
    <w:rsid w:val="0008224A"/>
    <w:rsid w:val="000934F7"/>
    <w:rsid w:val="00094093"/>
    <w:rsid w:val="000A0C76"/>
    <w:rsid w:val="000A3A49"/>
    <w:rsid w:val="000B0617"/>
    <w:rsid w:val="000B0891"/>
    <w:rsid w:val="000B2ECE"/>
    <w:rsid w:val="000B4B2E"/>
    <w:rsid w:val="000B5043"/>
    <w:rsid w:val="000C2E5A"/>
    <w:rsid w:val="000C5F26"/>
    <w:rsid w:val="000C76CC"/>
    <w:rsid w:val="000E203B"/>
    <w:rsid w:val="000E7CA8"/>
    <w:rsid w:val="000F6FDC"/>
    <w:rsid w:val="001160F7"/>
    <w:rsid w:val="00123DEA"/>
    <w:rsid w:val="00124AE1"/>
    <w:rsid w:val="001261C8"/>
    <w:rsid w:val="001261F9"/>
    <w:rsid w:val="00150B7B"/>
    <w:rsid w:val="00151FD4"/>
    <w:rsid w:val="00176284"/>
    <w:rsid w:val="00187701"/>
    <w:rsid w:val="001B4372"/>
    <w:rsid w:val="001B4A1A"/>
    <w:rsid w:val="001B5B29"/>
    <w:rsid w:val="001C38FA"/>
    <w:rsid w:val="001D5DF4"/>
    <w:rsid w:val="001E0349"/>
    <w:rsid w:val="001E60BE"/>
    <w:rsid w:val="001F17B0"/>
    <w:rsid w:val="002016FB"/>
    <w:rsid w:val="00202926"/>
    <w:rsid w:val="00202E5B"/>
    <w:rsid w:val="00215CCE"/>
    <w:rsid w:val="00215E77"/>
    <w:rsid w:val="00220729"/>
    <w:rsid w:val="00220A4B"/>
    <w:rsid w:val="0022255D"/>
    <w:rsid w:val="00241097"/>
    <w:rsid w:val="0025050B"/>
    <w:rsid w:val="00251A7D"/>
    <w:rsid w:val="00252807"/>
    <w:rsid w:val="002546D2"/>
    <w:rsid w:val="002546FC"/>
    <w:rsid w:val="00255882"/>
    <w:rsid w:val="00256518"/>
    <w:rsid w:val="00260E4F"/>
    <w:rsid w:val="0026260E"/>
    <w:rsid w:val="002655D2"/>
    <w:rsid w:val="0027057B"/>
    <w:rsid w:val="00271862"/>
    <w:rsid w:val="00281040"/>
    <w:rsid w:val="002861B1"/>
    <w:rsid w:val="00287C0D"/>
    <w:rsid w:val="00287DCB"/>
    <w:rsid w:val="002941A8"/>
    <w:rsid w:val="002A53C1"/>
    <w:rsid w:val="002B0988"/>
    <w:rsid w:val="002B64C9"/>
    <w:rsid w:val="002B6994"/>
    <w:rsid w:val="002C6E1A"/>
    <w:rsid w:val="002D4192"/>
    <w:rsid w:val="002D683D"/>
    <w:rsid w:val="002E2A1C"/>
    <w:rsid w:val="002E59E6"/>
    <w:rsid w:val="002F0331"/>
    <w:rsid w:val="00303D73"/>
    <w:rsid w:val="00311F4C"/>
    <w:rsid w:val="00323B37"/>
    <w:rsid w:val="00326C54"/>
    <w:rsid w:val="003572FD"/>
    <w:rsid w:val="003631EB"/>
    <w:rsid w:val="0037735F"/>
    <w:rsid w:val="00381719"/>
    <w:rsid w:val="003822EF"/>
    <w:rsid w:val="003A06A1"/>
    <w:rsid w:val="003A3695"/>
    <w:rsid w:val="003B42A1"/>
    <w:rsid w:val="003C630D"/>
    <w:rsid w:val="003C66AD"/>
    <w:rsid w:val="003E3F7E"/>
    <w:rsid w:val="003E7F10"/>
    <w:rsid w:val="003F32DE"/>
    <w:rsid w:val="00405BB9"/>
    <w:rsid w:val="00407D40"/>
    <w:rsid w:val="00410EA3"/>
    <w:rsid w:val="00416DB4"/>
    <w:rsid w:val="00424F8F"/>
    <w:rsid w:val="00470E05"/>
    <w:rsid w:val="00481700"/>
    <w:rsid w:val="00484B24"/>
    <w:rsid w:val="00495C69"/>
    <w:rsid w:val="004970AE"/>
    <w:rsid w:val="004A5714"/>
    <w:rsid w:val="004E3675"/>
    <w:rsid w:val="005013CC"/>
    <w:rsid w:val="0050312A"/>
    <w:rsid w:val="005045AA"/>
    <w:rsid w:val="00513A90"/>
    <w:rsid w:val="00514EB1"/>
    <w:rsid w:val="00525F92"/>
    <w:rsid w:val="00527F20"/>
    <w:rsid w:val="00543163"/>
    <w:rsid w:val="005521AF"/>
    <w:rsid w:val="00555A3A"/>
    <w:rsid w:val="0058128D"/>
    <w:rsid w:val="00594CF2"/>
    <w:rsid w:val="0059544C"/>
    <w:rsid w:val="005A6951"/>
    <w:rsid w:val="005A79B0"/>
    <w:rsid w:val="005B613E"/>
    <w:rsid w:val="005C0A3F"/>
    <w:rsid w:val="005C4CE1"/>
    <w:rsid w:val="005C4F9F"/>
    <w:rsid w:val="005D464F"/>
    <w:rsid w:val="005F539C"/>
    <w:rsid w:val="005F70A2"/>
    <w:rsid w:val="00610E8D"/>
    <w:rsid w:val="00620023"/>
    <w:rsid w:val="00631A70"/>
    <w:rsid w:val="00644877"/>
    <w:rsid w:val="00662422"/>
    <w:rsid w:val="00674205"/>
    <w:rsid w:val="00676E2B"/>
    <w:rsid w:val="00685968"/>
    <w:rsid w:val="00687C06"/>
    <w:rsid w:val="00694935"/>
    <w:rsid w:val="006A6870"/>
    <w:rsid w:val="006B3238"/>
    <w:rsid w:val="006B656A"/>
    <w:rsid w:val="006C10F9"/>
    <w:rsid w:val="006D5E06"/>
    <w:rsid w:val="006E350B"/>
    <w:rsid w:val="006F2904"/>
    <w:rsid w:val="006F634B"/>
    <w:rsid w:val="00702AF0"/>
    <w:rsid w:val="00703696"/>
    <w:rsid w:val="007053B9"/>
    <w:rsid w:val="00707D89"/>
    <w:rsid w:val="007235E6"/>
    <w:rsid w:val="00731A5F"/>
    <w:rsid w:val="0076000B"/>
    <w:rsid w:val="00766CC8"/>
    <w:rsid w:val="00784FE1"/>
    <w:rsid w:val="00785013"/>
    <w:rsid w:val="007A219E"/>
    <w:rsid w:val="007B103E"/>
    <w:rsid w:val="007B6525"/>
    <w:rsid w:val="007C378D"/>
    <w:rsid w:val="007C7992"/>
    <w:rsid w:val="007C7B51"/>
    <w:rsid w:val="007E0E7E"/>
    <w:rsid w:val="007F00CB"/>
    <w:rsid w:val="007F6F6F"/>
    <w:rsid w:val="008156BF"/>
    <w:rsid w:val="00822CE8"/>
    <w:rsid w:val="0084344A"/>
    <w:rsid w:val="00844CB5"/>
    <w:rsid w:val="00845CEA"/>
    <w:rsid w:val="00851D9D"/>
    <w:rsid w:val="00857FDF"/>
    <w:rsid w:val="00871624"/>
    <w:rsid w:val="00871EE9"/>
    <w:rsid w:val="00875CDE"/>
    <w:rsid w:val="00891A29"/>
    <w:rsid w:val="00894558"/>
    <w:rsid w:val="00894B2B"/>
    <w:rsid w:val="008B562C"/>
    <w:rsid w:val="008C4304"/>
    <w:rsid w:val="008D48A6"/>
    <w:rsid w:val="008D7DD3"/>
    <w:rsid w:val="008F0A39"/>
    <w:rsid w:val="00925ED7"/>
    <w:rsid w:val="009324F1"/>
    <w:rsid w:val="009423B8"/>
    <w:rsid w:val="00950D22"/>
    <w:rsid w:val="00950E93"/>
    <w:rsid w:val="00962678"/>
    <w:rsid w:val="00982E7D"/>
    <w:rsid w:val="00983D98"/>
    <w:rsid w:val="009944AC"/>
    <w:rsid w:val="009A1D36"/>
    <w:rsid w:val="009B4D35"/>
    <w:rsid w:val="009C0CA6"/>
    <w:rsid w:val="009C3119"/>
    <w:rsid w:val="009D0352"/>
    <w:rsid w:val="009D58D9"/>
    <w:rsid w:val="009E6515"/>
    <w:rsid w:val="009F0509"/>
    <w:rsid w:val="009F0BE9"/>
    <w:rsid w:val="009F4905"/>
    <w:rsid w:val="009F4A60"/>
    <w:rsid w:val="00A1068D"/>
    <w:rsid w:val="00A1147B"/>
    <w:rsid w:val="00A13B8A"/>
    <w:rsid w:val="00A24CA2"/>
    <w:rsid w:val="00A25673"/>
    <w:rsid w:val="00A25A24"/>
    <w:rsid w:val="00A30EA6"/>
    <w:rsid w:val="00A45FEB"/>
    <w:rsid w:val="00A552B9"/>
    <w:rsid w:val="00A56AE4"/>
    <w:rsid w:val="00A62111"/>
    <w:rsid w:val="00A83F95"/>
    <w:rsid w:val="00A850D0"/>
    <w:rsid w:val="00A85A0E"/>
    <w:rsid w:val="00A93D35"/>
    <w:rsid w:val="00AA5C21"/>
    <w:rsid w:val="00AC79B9"/>
    <w:rsid w:val="00AD7DBF"/>
    <w:rsid w:val="00AE2A83"/>
    <w:rsid w:val="00B00290"/>
    <w:rsid w:val="00B13921"/>
    <w:rsid w:val="00B17F66"/>
    <w:rsid w:val="00B266DD"/>
    <w:rsid w:val="00B357D0"/>
    <w:rsid w:val="00B410DD"/>
    <w:rsid w:val="00B428AE"/>
    <w:rsid w:val="00B50D5A"/>
    <w:rsid w:val="00B6559A"/>
    <w:rsid w:val="00B8287E"/>
    <w:rsid w:val="00BB1555"/>
    <w:rsid w:val="00BB6DC1"/>
    <w:rsid w:val="00BC4828"/>
    <w:rsid w:val="00BC4F7E"/>
    <w:rsid w:val="00BD09B4"/>
    <w:rsid w:val="00BD60EC"/>
    <w:rsid w:val="00BE2101"/>
    <w:rsid w:val="00BE4D89"/>
    <w:rsid w:val="00BF12EE"/>
    <w:rsid w:val="00BF16E1"/>
    <w:rsid w:val="00BF28D2"/>
    <w:rsid w:val="00C03147"/>
    <w:rsid w:val="00C106E3"/>
    <w:rsid w:val="00C21FA3"/>
    <w:rsid w:val="00C24D60"/>
    <w:rsid w:val="00C33F34"/>
    <w:rsid w:val="00C4457A"/>
    <w:rsid w:val="00C50AAA"/>
    <w:rsid w:val="00C50CE4"/>
    <w:rsid w:val="00C55F85"/>
    <w:rsid w:val="00C636EC"/>
    <w:rsid w:val="00C76F4A"/>
    <w:rsid w:val="00C867B0"/>
    <w:rsid w:val="00CB51FE"/>
    <w:rsid w:val="00CC1365"/>
    <w:rsid w:val="00CC7322"/>
    <w:rsid w:val="00CD2E6C"/>
    <w:rsid w:val="00CE059B"/>
    <w:rsid w:val="00D03906"/>
    <w:rsid w:val="00D139ED"/>
    <w:rsid w:val="00D248DC"/>
    <w:rsid w:val="00D35465"/>
    <w:rsid w:val="00D44647"/>
    <w:rsid w:val="00D507FB"/>
    <w:rsid w:val="00D60DEC"/>
    <w:rsid w:val="00D61C2D"/>
    <w:rsid w:val="00D754F0"/>
    <w:rsid w:val="00D76486"/>
    <w:rsid w:val="00DA27AD"/>
    <w:rsid w:val="00DB56B4"/>
    <w:rsid w:val="00DC0E6E"/>
    <w:rsid w:val="00DD2DF0"/>
    <w:rsid w:val="00DD4B1C"/>
    <w:rsid w:val="00DF140E"/>
    <w:rsid w:val="00DF791F"/>
    <w:rsid w:val="00E029E4"/>
    <w:rsid w:val="00E03A8A"/>
    <w:rsid w:val="00E10BE4"/>
    <w:rsid w:val="00E12300"/>
    <w:rsid w:val="00E1684A"/>
    <w:rsid w:val="00E25270"/>
    <w:rsid w:val="00E255E6"/>
    <w:rsid w:val="00E35147"/>
    <w:rsid w:val="00E3611B"/>
    <w:rsid w:val="00E42DC0"/>
    <w:rsid w:val="00E44699"/>
    <w:rsid w:val="00E52FB8"/>
    <w:rsid w:val="00E815C7"/>
    <w:rsid w:val="00E903B0"/>
    <w:rsid w:val="00E940B1"/>
    <w:rsid w:val="00EB2AAA"/>
    <w:rsid w:val="00EB2D8F"/>
    <w:rsid w:val="00ED5D46"/>
    <w:rsid w:val="00EE07A7"/>
    <w:rsid w:val="00EE5361"/>
    <w:rsid w:val="00EE7815"/>
    <w:rsid w:val="00EF6C00"/>
    <w:rsid w:val="00F05E34"/>
    <w:rsid w:val="00F16CB9"/>
    <w:rsid w:val="00F21CE2"/>
    <w:rsid w:val="00F3090B"/>
    <w:rsid w:val="00F3399C"/>
    <w:rsid w:val="00F34CAF"/>
    <w:rsid w:val="00F43DFE"/>
    <w:rsid w:val="00F5264B"/>
    <w:rsid w:val="00F60923"/>
    <w:rsid w:val="00F61453"/>
    <w:rsid w:val="00F65A14"/>
    <w:rsid w:val="00F758E9"/>
    <w:rsid w:val="00F86889"/>
    <w:rsid w:val="00F95BC2"/>
    <w:rsid w:val="00FB7CB6"/>
    <w:rsid w:val="00FC394F"/>
    <w:rsid w:val="00FD6366"/>
    <w:rsid w:val="00FE014C"/>
    <w:rsid w:val="00FE0330"/>
    <w:rsid w:val="00FE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00C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E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5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9C87-4F28-4C02-A202-877DDE5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魏志渊</dc:creator>
  <cp:lastModifiedBy>魏志渊</cp:lastModifiedBy>
  <cp:revision>2</cp:revision>
  <cp:lastPrinted>2018-04-11T05:46:00Z</cp:lastPrinted>
  <dcterms:created xsi:type="dcterms:W3CDTF">2018-04-13T01:53:00Z</dcterms:created>
  <dcterms:modified xsi:type="dcterms:W3CDTF">2018-04-13T01:53:00Z</dcterms:modified>
</cp:coreProperties>
</file>